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B3C" w:rsidRDefault="00FA0B3C" w:rsidP="00FA0B3C">
      <w:pPr>
        <w:tabs>
          <w:tab w:val="left" w:pos="8520"/>
        </w:tabs>
        <w:spacing w:after="0" w:line="240" w:lineRule="auto"/>
        <w:rPr>
          <w:rFonts w:ascii="Times New Roman" w:hAnsi="Times New Roman"/>
          <w:sz w:val="24"/>
          <w:szCs w:val="24"/>
        </w:rPr>
      </w:pPr>
      <w:r>
        <w:rPr>
          <w:rFonts w:ascii="Times New Roman" w:hAnsi="Times New Roman"/>
          <w:sz w:val="24"/>
          <w:szCs w:val="24"/>
        </w:rPr>
        <w:t xml:space="preserve">ĐẢNG BỘ TRƯỜNG CAO ĐẲNG LÝ TỰ TRỌNG                 </w:t>
      </w:r>
      <w:r>
        <w:rPr>
          <w:rFonts w:ascii="Times New Roman" w:hAnsi="Times New Roman"/>
          <w:b/>
          <w:sz w:val="24"/>
          <w:szCs w:val="24"/>
          <w:u w:val="single"/>
        </w:rPr>
        <w:t xml:space="preserve">ĐẢNG CỘNG SẢN VIỆT </w:t>
      </w:r>
      <w:smartTag w:uri="urn:schemas-microsoft-com:office:smarttags" w:element="place">
        <w:smartTag w:uri="urn:schemas-microsoft-com:office:smarttags" w:element="country-region">
          <w:r>
            <w:rPr>
              <w:rFonts w:ascii="Times New Roman" w:hAnsi="Times New Roman"/>
              <w:b/>
              <w:sz w:val="24"/>
              <w:szCs w:val="24"/>
              <w:u w:val="single"/>
            </w:rPr>
            <w:t>NAM</w:t>
          </w:r>
        </w:smartTag>
      </w:smartTag>
    </w:p>
    <w:p w:rsidR="00FA0B3C" w:rsidRDefault="00FA0B3C" w:rsidP="00FA0B3C">
      <w:pPr>
        <w:spacing w:after="0" w:line="240" w:lineRule="auto"/>
        <w:rPr>
          <w:rFonts w:ascii="Times New Roman" w:hAnsi="Times New Roman"/>
          <w:b/>
          <w:sz w:val="24"/>
          <w:szCs w:val="24"/>
          <w:u w:val="single"/>
        </w:rPr>
      </w:pPr>
      <w:r>
        <w:rPr>
          <w:rFonts w:ascii="Times New Roman" w:hAnsi="Times New Roman"/>
          <w:sz w:val="24"/>
          <w:szCs w:val="24"/>
        </w:rPr>
        <w:t xml:space="preserve">                   </w:t>
      </w:r>
      <w:r>
        <w:rPr>
          <w:rFonts w:ascii="Times New Roman" w:hAnsi="Times New Roman"/>
          <w:b/>
          <w:sz w:val="24"/>
          <w:szCs w:val="24"/>
        </w:rPr>
        <w:t>CHI BỘ SINH VIÊN</w:t>
      </w:r>
      <w:r>
        <w:rPr>
          <w:rFonts w:ascii="Times New Roman" w:hAnsi="Times New Roman"/>
          <w:i/>
          <w:sz w:val="24"/>
          <w:szCs w:val="24"/>
        </w:rPr>
        <w:t xml:space="preserve">                                 Tp.Hồ Chí Minh, ngày     tháng 11 năm 2017</w:t>
      </w:r>
    </w:p>
    <w:p w:rsidR="00FA0B3C" w:rsidRDefault="00FA0B3C" w:rsidP="00FA0B3C">
      <w:pPr>
        <w:spacing w:after="0" w:line="240" w:lineRule="auto"/>
        <w:rPr>
          <w:rFonts w:ascii="Times New Roman" w:hAnsi="Times New Roman"/>
          <w:sz w:val="24"/>
          <w:szCs w:val="24"/>
        </w:rPr>
      </w:pPr>
      <w:r>
        <w:rPr>
          <w:rFonts w:ascii="Times New Roman" w:hAnsi="Times New Roman"/>
          <w:sz w:val="24"/>
          <w:szCs w:val="24"/>
        </w:rPr>
        <w:t xml:space="preserve">                                  *</w:t>
      </w:r>
    </w:p>
    <w:p w:rsidR="00FA0B3C" w:rsidRDefault="00FA0B3C" w:rsidP="00FA0B3C">
      <w:pPr>
        <w:spacing w:after="0" w:line="240" w:lineRule="auto"/>
        <w:rPr>
          <w:rFonts w:ascii="Times New Roman" w:hAnsi="Times New Roman"/>
          <w:sz w:val="24"/>
          <w:szCs w:val="24"/>
        </w:rPr>
      </w:pPr>
      <w:r>
        <w:rPr>
          <w:rFonts w:ascii="Times New Roman" w:hAnsi="Times New Roman"/>
          <w:sz w:val="24"/>
          <w:szCs w:val="24"/>
        </w:rPr>
        <w:t xml:space="preserve">                          Số:       BC/CB                          </w:t>
      </w:r>
    </w:p>
    <w:p w:rsidR="00FA0B3C" w:rsidRDefault="00FA0B3C" w:rsidP="00FA0B3C">
      <w:pPr>
        <w:spacing w:after="0" w:line="240" w:lineRule="auto"/>
        <w:jc w:val="center"/>
        <w:rPr>
          <w:rFonts w:ascii="Times New Roman" w:hAnsi="Times New Roman"/>
          <w:b/>
          <w:sz w:val="32"/>
          <w:szCs w:val="32"/>
        </w:rPr>
      </w:pPr>
    </w:p>
    <w:p w:rsidR="00FA0B3C" w:rsidRDefault="00FA0B3C" w:rsidP="00FA0B3C">
      <w:pPr>
        <w:spacing w:after="0" w:line="240" w:lineRule="auto"/>
        <w:jc w:val="center"/>
        <w:rPr>
          <w:rFonts w:ascii="Times New Roman" w:hAnsi="Times New Roman"/>
          <w:b/>
          <w:sz w:val="32"/>
          <w:szCs w:val="32"/>
        </w:rPr>
      </w:pPr>
      <w:r>
        <w:rPr>
          <w:rFonts w:ascii="Times New Roman" w:hAnsi="Times New Roman"/>
          <w:b/>
          <w:sz w:val="32"/>
          <w:szCs w:val="32"/>
        </w:rPr>
        <w:t>BÁO CÁO</w:t>
      </w:r>
    </w:p>
    <w:p w:rsidR="00FA0B3C" w:rsidRDefault="00FA0B3C" w:rsidP="00FA0B3C">
      <w:pPr>
        <w:spacing w:after="0" w:line="240" w:lineRule="auto"/>
        <w:jc w:val="center"/>
        <w:rPr>
          <w:rFonts w:ascii="Times New Roman" w:hAnsi="Times New Roman"/>
          <w:b/>
          <w:sz w:val="28"/>
          <w:szCs w:val="28"/>
        </w:rPr>
      </w:pPr>
      <w:r>
        <w:rPr>
          <w:rFonts w:ascii="Times New Roman" w:hAnsi="Times New Roman"/>
          <w:b/>
          <w:sz w:val="28"/>
          <w:szCs w:val="28"/>
        </w:rPr>
        <w:t>Công tác tháng 10/2017 và kế hoạch công tác tháng 11/2017.</w:t>
      </w:r>
      <w:r>
        <w:rPr>
          <w:rFonts w:ascii="Times New Roman" w:hAnsi="Times New Roman"/>
          <w:b/>
          <w:sz w:val="28"/>
          <w:szCs w:val="28"/>
        </w:rPr>
        <w:br/>
      </w:r>
    </w:p>
    <w:p w:rsidR="00FA0B3C" w:rsidRDefault="00FA0B3C" w:rsidP="00FA0B3C">
      <w:pPr>
        <w:spacing w:after="120" w:line="264" w:lineRule="auto"/>
        <w:jc w:val="both"/>
        <w:rPr>
          <w:rFonts w:ascii="Times New Roman" w:hAnsi="Times New Roman"/>
          <w:b/>
          <w:sz w:val="26"/>
          <w:szCs w:val="26"/>
        </w:rPr>
      </w:pPr>
      <w:r>
        <w:rPr>
          <w:rFonts w:ascii="Times New Roman" w:hAnsi="Times New Roman"/>
          <w:b/>
          <w:sz w:val="26"/>
          <w:szCs w:val="26"/>
        </w:rPr>
        <w:t>I/ Tổng kết thực hiện công tác tháng 10/2017</w:t>
      </w:r>
    </w:p>
    <w:p w:rsidR="00FA0B3C" w:rsidRDefault="00FA0B3C" w:rsidP="00FA0B3C">
      <w:pPr>
        <w:spacing w:after="120" w:line="264" w:lineRule="auto"/>
        <w:ind w:left="360" w:firstLine="207"/>
        <w:jc w:val="both"/>
        <w:rPr>
          <w:rFonts w:ascii="Times New Roman" w:hAnsi="Times New Roman"/>
          <w:b/>
          <w:sz w:val="26"/>
          <w:szCs w:val="26"/>
        </w:rPr>
      </w:pPr>
      <w:r>
        <w:rPr>
          <w:rFonts w:ascii="Times New Roman" w:hAnsi="Times New Roman"/>
          <w:b/>
          <w:sz w:val="26"/>
          <w:szCs w:val="26"/>
        </w:rPr>
        <w:t>1.Tình hình chính trị tư tưởng:</w:t>
      </w:r>
    </w:p>
    <w:p w:rsidR="00FA0B3C" w:rsidRDefault="00FA0B3C" w:rsidP="00FA0B3C">
      <w:pPr>
        <w:spacing w:after="120" w:line="264" w:lineRule="auto"/>
        <w:ind w:firstLine="567"/>
        <w:jc w:val="both"/>
        <w:rPr>
          <w:rFonts w:ascii="Times New Roman" w:hAnsi="Times New Roman"/>
          <w:sz w:val="26"/>
          <w:szCs w:val="26"/>
        </w:rPr>
      </w:pPr>
      <w:r>
        <w:rPr>
          <w:rFonts w:ascii="Times New Roman" w:hAnsi="Times New Roman"/>
          <w:sz w:val="26"/>
          <w:szCs w:val="26"/>
        </w:rPr>
        <w:t>- Triển khai Nghị quyết Ban Chấp hành Đảng bộ trường tháng 10/2017.</w:t>
      </w:r>
    </w:p>
    <w:p w:rsidR="00FA0B3C" w:rsidRDefault="00FA0B3C" w:rsidP="00FA0B3C">
      <w:pPr>
        <w:spacing w:after="120" w:line="264" w:lineRule="auto"/>
        <w:ind w:firstLine="567"/>
        <w:jc w:val="both"/>
        <w:rPr>
          <w:rFonts w:ascii="Times New Roman" w:hAnsi="Times New Roman"/>
          <w:b/>
          <w:i/>
          <w:sz w:val="26"/>
          <w:szCs w:val="26"/>
        </w:rPr>
      </w:pPr>
      <w:r>
        <w:rPr>
          <w:rFonts w:ascii="Times New Roman" w:hAnsi="Times New Roman"/>
          <w:sz w:val="26"/>
          <w:szCs w:val="26"/>
        </w:rPr>
        <w:t xml:space="preserve">- Tổ chức sinh hoạt chuyên đề quý 3/2017 với chủ đề : </w:t>
      </w:r>
      <w:r>
        <w:rPr>
          <w:rFonts w:ascii="Times New Roman" w:hAnsi="Times New Roman"/>
          <w:b/>
          <w:i/>
          <w:sz w:val="26"/>
          <w:szCs w:val="26"/>
        </w:rPr>
        <w:t>Sửa đổi lối làm việc, nói đi đôi với làm, nói ít làm nhiều.</w:t>
      </w:r>
    </w:p>
    <w:p w:rsidR="00D16725" w:rsidRDefault="00D16725" w:rsidP="00D16725">
      <w:pPr>
        <w:spacing w:after="120" w:line="264" w:lineRule="auto"/>
        <w:ind w:firstLine="567"/>
        <w:jc w:val="both"/>
        <w:rPr>
          <w:rFonts w:ascii="Times New Roman" w:hAnsi="Times New Roman"/>
          <w:sz w:val="26"/>
          <w:szCs w:val="26"/>
        </w:rPr>
      </w:pPr>
      <w:r>
        <w:rPr>
          <w:rFonts w:ascii="Times New Roman" w:hAnsi="Times New Roman"/>
          <w:sz w:val="26"/>
          <w:szCs w:val="26"/>
        </w:rPr>
        <w:t>- Tuyên truyền đề cương tuyên truyền</w:t>
      </w:r>
      <w:r>
        <w:rPr>
          <w:rFonts w:ascii="Times New Roman" w:hAnsi="Times New Roman"/>
          <w:sz w:val="26"/>
          <w:szCs w:val="26"/>
        </w:rPr>
        <w:t xml:space="preserve"> kỷ niệm 100</w:t>
      </w:r>
      <w:r>
        <w:rPr>
          <w:rFonts w:ascii="Times New Roman" w:hAnsi="Times New Roman"/>
          <w:sz w:val="26"/>
          <w:szCs w:val="26"/>
        </w:rPr>
        <w:t xml:space="preserve"> năm </w:t>
      </w:r>
      <w:r>
        <w:rPr>
          <w:rFonts w:ascii="Times New Roman" w:hAnsi="Times New Roman"/>
          <w:sz w:val="26"/>
          <w:szCs w:val="26"/>
        </w:rPr>
        <w:t>CM Tháng 10 Nga (07/11/1917 – 07/11/2017)</w:t>
      </w:r>
      <w:r>
        <w:rPr>
          <w:rFonts w:ascii="Times New Roman" w:hAnsi="Times New Roman"/>
          <w:sz w:val="26"/>
          <w:szCs w:val="26"/>
        </w:rPr>
        <w:t>.</w:t>
      </w:r>
    </w:p>
    <w:p w:rsidR="00D16725" w:rsidRDefault="00D16725" w:rsidP="00D16725">
      <w:pPr>
        <w:spacing w:after="120" w:line="264" w:lineRule="auto"/>
        <w:ind w:firstLine="567"/>
        <w:jc w:val="both"/>
        <w:rPr>
          <w:rFonts w:ascii="Times New Roman" w:hAnsi="Times New Roman"/>
          <w:sz w:val="26"/>
          <w:szCs w:val="26"/>
        </w:rPr>
      </w:pPr>
      <w:r>
        <w:rPr>
          <w:rFonts w:ascii="Times New Roman" w:hAnsi="Times New Roman"/>
          <w:sz w:val="26"/>
          <w:szCs w:val="26"/>
        </w:rPr>
        <w:t xml:space="preserve">- Tuyên truyền </w:t>
      </w:r>
      <w:r>
        <w:rPr>
          <w:rFonts w:ascii="Times New Roman" w:hAnsi="Times New Roman"/>
          <w:sz w:val="26"/>
          <w:szCs w:val="26"/>
        </w:rPr>
        <w:t xml:space="preserve">Hội nghị Cấp cao </w:t>
      </w:r>
      <w:r>
        <w:rPr>
          <w:rFonts w:ascii="Times New Roman" w:hAnsi="Times New Roman"/>
          <w:sz w:val="26"/>
          <w:szCs w:val="26"/>
        </w:rPr>
        <w:t>APEC Việt Nam 2017.</w:t>
      </w:r>
    </w:p>
    <w:p w:rsidR="00FA0B3C" w:rsidRDefault="00D16725" w:rsidP="00FA0B3C">
      <w:pPr>
        <w:spacing w:after="120" w:line="264" w:lineRule="auto"/>
        <w:ind w:firstLine="567"/>
        <w:jc w:val="both"/>
        <w:rPr>
          <w:rFonts w:ascii="Times New Roman" w:hAnsi="Times New Roman"/>
          <w:sz w:val="26"/>
          <w:szCs w:val="26"/>
        </w:rPr>
      </w:pPr>
      <w:r>
        <w:rPr>
          <w:rFonts w:ascii="Times New Roman" w:hAnsi="Times New Roman"/>
          <w:sz w:val="26"/>
          <w:szCs w:val="26"/>
        </w:rPr>
        <w:t xml:space="preserve">- </w:t>
      </w:r>
      <w:r w:rsidR="00FA0B3C">
        <w:rPr>
          <w:rFonts w:ascii="Times New Roman" w:hAnsi="Times New Roman"/>
          <w:sz w:val="26"/>
          <w:szCs w:val="26"/>
        </w:rPr>
        <w:t xml:space="preserve"> Tuyên truyền </w:t>
      </w:r>
      <w:r>
        <w:rPr>
          <w:rFonts w:ascii="Times New Roman" w:hAnsi="Times New Roman"/>
          <w:sz w:val="26"/>
          <w:szCs w:val="26"/>
        </w:rPr>
        <w:t>kế hoạch, chương trình, nhiệm vụ Năm học</w:t>
      </w:r>
      <w:r w:rsidR="00FA0B3C">
        <w:rPr>
          <w:rFonts w:ascii="Times New Roman" w:hAnsi="Times New Roman"/>
          <w:sz w:val="26"/>
          <w:szCs w:val="26"/>
        </w:rPr>
        <w:t xml:space="preserve"> 2017</w:t>
      </w:r>
      <w:r>
        <w:rPr>
          <w:rFonts w:ascii="Times New Roman" w:hAnsi="Times New Roman"/>
          <w:sz w:val="26"/>
          <w:szCs w:val="26"/>
        </w:rPr>
        <w:t>- 2018</w:t>
      </w:r>
      <w:r w:rsidR="00FA0B3C">
        <w:rPr>
          <w:rFonts w:ascii="Times New Roman" w:hAnsi="Times New Roman"/>
          <w:sz w:val="26"/>
          <w:szCs w:val="26"/>
        </w:rPr>
        <w:t>.</w:t>
      </w:r>
    </w:p>
    <w:p w:rsidR="00FA0B3C" w:rsidRDefault="00FA0B3C" w:rsidP="00FA0B3C">
      <w:pPr>
        <w:spacing w:after="120" w:line="264" w:lineRule="auto"/>
        <w:ind w:firstLine="567"/>
        <w:jc w:val="both"/>
        <w:rPr>
          <w:rFonts w:ascii="Times New Roman" w:hAnsi="Times New Roman"/>
          <w:b/>
          <w:sz w:val="26"/>
          <w:szCs w:val="26"/>
        </w:rPr>
      </w:pPr>
      <w:r>
        <w:rPr>
          <w:rFonts w:ascii="Times New Roman" w:hAnsi="Times New Roman"/>
          <w:b/>
          <w:sz w:val="26"/>
          <w:szCs w:val="26"/>
        </w:rPr>
        <w:t>2. Công tác tổ chức xây dựng Đảng:</w:t>
      </w:r>
    </w:p>
    <w:p w:rsidR="00FA0B3C" w:rsidRDefault="00FA0B3C" w:rsidP="00FA0B3C">
      <w:pPr>
        <w:spacing w:after="120" w:line="264" w:lineRule="auto"/>
        <w:ind w:left="360" w:firstLine="270"/>
        <w:jc w:val="both"/>
        <w:rPr>
          <w:rFonts w:ascii="Times New Roman" w:hAnsi="Times New Roman"/>
          <w:b/>
          <w:sz w:val="26"/>
          <w:szCs w:val="26"/>
        </w:rPr>
      </w:pPr>
      <w:r>
        <w:rPr>
          <w:rFonts w:ascii="Times New Roman" w:hAnsi="Times New Roman"/>
          <w:b/>
          <w:sz w:val="26"/>
          <w:szCs w:val="26"/>
        </w:rPr>
        <w:t>2.1. Tình hình đảng viên</w:t>
      </w:r>
    </w:p>
    <w:p w:rsidR="00FA0B3C" w:rsidRDefault="00FA0B3C" w:rsidP="00FA0B3C">
      <w:pPr>
        <w:pStyle w:val="ListParagraph"/>
        <w:numPr>
          <w:ilvl w:val="0"/>
          <w:numId w:val="1"/>
        </w:numPr>
        <w:spacing w:after="120" w:line="264" w:lineRule="auto"/>
        <w:ind w:left="0" w:firstLine="567"/>
        <w:jc w:val="both"/>
        <w:rPr>
          <w:rFonts w:ascii="Times New Roman" w:hAnsi="Times New Roman"/>
          <w:sz w:val="26"/>
          <w:szCs w:val="26"/>
        </w:rPr>
      </w:pPr>
      <w:r>
        <w:rPr>
          <w:rFonts w:ascii="Times New Roman" w:hAnsi="Times New Roman"/>
          <w:sz w:val="26"/>
          <w:szCs w:val="26"/>
        </w:rPr>
        <w:t>Tổng số đảng viên của chi bộ: 18 (trong đó dự bị: 01 đồng chí, chính thức 17 đồng chí, sinh viên học sinh 6 đồng chí, nữ 6 đồng chí).</w:t>
      </w:r>
    </w:p>
    <w:p w:rsidR="00FA0B3C" w:rsidRDefault="00FA0B3C" w:rsidP="00FA0B3C">
      <w:pPr>
        <w:pStyle w:val="ListParagraph"/>
        <w:numPr>
          <w:ilvl w:val="0"/>
          <w:numId w:val="1"/>
        </w:numPr>
        <w:spacing w:after="120" w:line="264" w:lineRule="auto"/>
        <w:ind w:left="0" w:firstLine="567"/>
        <w:jc w:val="both"/>
        <w:rPr>
          <w:rFonts w:ascii="Times New Roman" w:hAnsi="Times New Roman"/>
          <w:b/>
          <w:sz w:val="26"/>
          <w:szCs w:val="26"/>
        </w:rPr>
      </w:pPr>
      <w:r>
        <w:rPr>
          <w:rFonts w:ascii="Times New Roman" w:hAnsi="Times New Roman"/>
          <w:sz w:val="26"/>
          <w:szCs w:val="26"/>
        </w:rPr>
        <w:t>Số đảng viên chuyển đến: 00 đồng chí.</w:t>
      </w:r>
    </w:p>
    <w:p w:rsidR="00FA0B3C" w:rsidRDefault="00FA0B3C" w:rsidP="00FA0B3C">
      <w:pPr>
        <w:pStyle w:val="ListParagraph"/>
        <w:numPr>
          <w:ilvl w:val="0"/>
          <w:numId w:val="1"/>
        </w:numPr>
        <w:spacing w:after="120" w:line="264" w:lineRule="auto"/>
        <w:ind w:left="0" w:firstLine="567"/>
        <w:jc w:val="both"/>
        <w:rPr>
          <w:rFonts w:ascii="Times New Roman" w:hAnsi="Times New Roman"/>
          <w:b/>
          <w:sz w:val="26"/>
          <w:szCs w:val="26"/>
        </w:rPr>
      </w:pPr>
      <w:r>
        <w:rPr>
          <w:rFonts w:ascii="Times New Roman" w:hAnsi="Times New Roman"/>
          <w:sz w:val="26"/>
          <w:szCs w:val="26"/>
        </w:rPr>
        <w:t>Số đảng viên chuyển đi: 00 đồng chí.</w:t>
      </w:r>
    </w:p>
    <w:p w:rsidR="00FA0B3C" w:rsidRDefault="00FA0B3C" w:rsidP="00FA0B3C">
      <w:pPr>
        <w:pStyle w:val="ListParagraph"/>
        <w:spacing w:after="120" w:line="264" w:lineRule="auto"/>
        <w:ind w:hanging="153"/>
        <w:jc w:val="both"/>
        <w:rPr>
          <w:rFonts w:ascii="Times New Roman" w:hAnsi="Times New Roman"/>
          <w:b/>
          <w:sz w:val="26"/>
          <w:szCs w:val="26"/>
        </w:rPr>
      </w:pPr>
      <w:r>
        <w:rPr>
          <w:rFonts w:ascii="Times New Roman" w:hAnsi="Times New Roman"/>
          <w:b/>
          <w:sz w:val="26"/>
          <w:szCs w:val="26"/>
        </w:rPr>
        <w:t>2.2. Công tác phát triển Đảng</w:t>
      </w:r>
    </w:p>
    <w:p w:rsidR="00FA0B3C" w:rsidRPr="004F4C09" w:rsidRDefault="00FA0B3C" w:rsidP="00FA0B3C">
      <w:pPr>
        <w:pStyle w:val="ListParagraph"/>
        <w:spacing w:after="120" w:line="264" w:lineRule="auto"/>
        <w:ind w:hanging="153"/>
        <w:jc w:val="both"/>
        <w:rPr>
          <w:rFonts w:ascii="Times New Roman" w:hAnsi="Times New Roman"/>
          <w:b/>
          <w:sz w:val="26"/>
          <w:szCs w:val="26"/>
          <w:highlight w:val="yellow"/>
        </w:rPr>
      </w:pPr>
      <w:r w:rsidRPr="004F4C09">
        <w:rPr>
          <w:rFonts w:ascii="Times New Roman" w:hAnsi="Times New Roman"/>
          <w:b/>
          <w:sz w:val="26"/>
          <w:szCs w:val="26"/>
          <w:highlight w:val="yellow"/>
        </w:rPr>
        <w:t>a./Tình hình hồ sơ phát triển đảng viên</w:t>
      </w:r>
    </w:p>
    <w:p w:rsidR="00FA0B3C" w:rsidRPr="004F4C09" w:rsidRDefault="00FA0B3C" w:rsidP="00FA0B3C">
      <w:pPr>
        <w:pStyle w:val="ListParagraph"/>
        <w:numPr>
          <w:ilvl w:val="0"/>
          <w:numId w:val="2"/>
        </w:numPr>
        <w:tabs>
          <w:tab w:val="left" w:pos="709"/>
        </w:tabs>
        <w:spacing w:after="120" w:line="264" w:lineRule="auto"/>
        <w:ind w:left="0" w:firstLine="567"/>
        <w:jc w:val="both"/>
        <w:rPr>
          <w:rFonts w:ascii="Times New Roman" w:hAnsi="Times New Roman"/>
          <w:sz w:val="26"/>
          <w:szCs w:val="26"/>
          <w:highlight w:val="yellow"/>
        </w:rPr>
      </w:pPr>
      <w:r w:rsidRPr="004F4C09">
        <w:rPr>
          <w:rFonts w:ascii="Times New Roman" w:hAnsi="Times New Roman"/>
          <w:sz w:val="26"/>
          <w:szCs w:val="26"/>
          <w:highlight w:val="yellow"/>
        </w:rPr>
        <w:t>Số cảm tình đảng: 05 (Quần chúng Trần Thị Thu Hà – Nhân viên Phòng Công tác Chính trị - HSSV, Quần chúng Lê Thị Bích Ngoan – Đoàn viên chi đoàn 14CĐM, Quần chúng Lê Nguyễn Anh Tuấn – Đoàn viên chi đoàn 16CĐ-ĐĐT9, Quần chúng Nguyễn Văn Chiến – Đoàn viên chi đoàn 15CĐ-ĐL1 và Quần chúng Nguyễn Văn Thiệu Qui – Đoàn viên chi đoàn 15CĐ-CĐT2).</w:t>
      </w:r>
    </w:p>
    <w:p w:rsidR="00FA0B3C" w:rsidRPr="004F4C09" w:rsidRDefault="00FA0B3C" w:rsidP="00FA0B3C">
      <w:pPr>
        <w:pStyle w:val="ListParagraph"/>
        <w:numPr>
          <w:ilvl w:val="0"/>
          <w:numId w:val="2"/>
        </w:numPr>
        <w:tabs>
          <w:tab w:val="left" w:pos="709"/>
        </w:tabs>
        <w:spacing w:after="120" w:line="264" w:lineRule="auto"/>
        <w:ind w:left="0" w:firstLine="567"/>
        <w:jc w:val="both"/>
        <w:rPr>
          <w:rFonts w:ascii="Times New Roman" w:hAnsi="Times New Roman"/>
          <w:sz w:val="26"/>
          <w:szCs w:val="26"/>
          <w:highlight w:val="yellow"/>
        </w:rPr>
      </w:pPr>
      <w:r w:rsidRPr="004F4C09">
        <w:rPr>
          <w:rFonts w:ascii="Times New Roman" w:hAnsi="Times New Roman"/>
          <w:sz w:val="26"/>
          <w:szCs w:val="26"/>
          <w:highlight w:val="yellow"/>
        </w:rPr>
        <w:t xml:space="preserve">Số cảm tình đang làm hồ sơ kết nạp Đảng: 01 </w:t>
      </w:r>
      <w:r w:rsidRPr="004F4C09">
        <w:rPr>
          <w:rFonts w:ascii="Times New Roman" w:hAnsi="Times New Roman"/>
          <w:sz w:val="26"/>
          <w:szCs w:val="26"/>
          <w:highlight w:val="yellow"/>
          <w:lang w:val="vi-VN"/>
        </w:rPr>
        <w:t>đồng chí</w:t>
      </w:r>
      <w:r w:rsidRPr="004F4C09">
        <w:rPr>
          <w:rFonts w:ascii="Times New Roman" w:hAnsi="Times New Roman"/>
          <w:sz w:val="26"/>
          <w:szCs w:val="26"/>
          <w:highlight w:val="yellow"/>
        </w:rPr>
        <w:t xml:space="preserve"> (Quần chúng Trần Thị Thu Hà)</w:t>
      </w:r>
      <w:r w:rsidRPr="004F4C09">
        <w:rPr>
          <w:rFonts w:ascii="Times New Roman" w:hAnsi="Times New Roman"/>
          <w:sz w:val="26"/>
          <w:szCs w:val="26"/>
          <w:highlight w:val="yellow"/>
          <w:lang w:val="vi-VN"/>
        </w:rPr>
        <w:t>.</w:t>
      </w:r>
    </w:p>
    <w:p w:rsidR="00FA0B3C" w:rsidRPr="004F4C09" w:rsidRDefault="00FA0B3C" w:rsidP="00FA0B3C">
      <w:pPr>
        <w:pStyle w:val="ListParagraph"/>
        <w:numPr>
          <w:ilvl w:val="0"/>
          <w:numId w:val="2"/>
        </w:numPr>
        <w:tabs>
          <w:tab w:val="left" w:pos="709"/>
        </w:tabs>
        <w:spacing w:after="120" w:line="264" w:lineRule="auto"/>
        <w:ind w:left="0" w:firstLine="567"/>
        <w:jc w:val="both"/>
        <w:rPr>
          <w:rFonts w:ascii="Times New Roman" w:hAnsi="Times New Roman"/>
          <w:sz w:val="26"/>
          <w:szCs w:val="26"/>
          <w:highlight w:val="yellow"/>
        </w:rPr>
      </w:pPr>
      <w:r w:rsidRPr="004F4C09">
        <w:rPr>
          <w:rFonts w:ascii="Times New Roman" w:hAnsi="Times New Roman"/>
          <w:sz w:val="26"/>
          <w:szCs w:val="26"/>
          <w:highlight w:val="yellow"/>
        </w:rPr>
        <w:t xml:space="preserve">Đã tổ chức lễ kết nạp: </w:t>
      </w:r>
      <w:r w:rsidRPr="004F4C09">
        <w:rPr>
          <w:rFonts w:ascii="Times New Roman" w:hAnsi="Times New Roman"/>
          <w:sz w:val="26"/>
          <w:szCs w:val="26"/>
          <w:highlight w:val="yellow"/>
          <w:lang w:val="vi-VN"/>
        </w:rPr>
        <w:t>0</w:t>
      </w:r>
      <w:r w:rsidRPr="004F4C09">
        <w:rPr>
          <w:rFonts w:ascii="Times New Roman" w:hAnsi="Times New Roman"/>
          <w:sz w:val="26"/>
          <w:szCs w:val="26"/>
          <w:highlight w:val="yellow"/>
        </w:rPr>
        <w:t>0 đồng chí.</w:t>
      </w:r>
    </w:p>
    <w:p w:rsidR="00FA0B3C" w:rsidRPr="004F4C09" w:rsidRDefault="00FA0B3C" w:rsidP="00FA0B3C">
      <w:pPr>
        <w:pStyle w:val="ListParagraph"/>
        <w:numPr>
          <w:ilvl w:val="0"/>
          <w:numId w:val="2"/>
        </w:numPr>
        <w:tabs>
          <w:tab w:val="left" w:pos="709"/>
        </w:tabs>
        <w:spacing w:after="120" w:line="264" w:lineRule="auto"/>
        <w:ind w:left="0" w:firstLine="567"/>
        <w:jc w:val="both"/>
        <w:rPr>
          <w:rFonts w:ascii="Times New Roman" w:hAnsi="Times New Roman"/>
          <w:b/>
          <w:sz w:val="26"/>
          <w:szCs w:val="26"/>
        </w:rPr>
      </w:pPr>
      <w:r w:rsidRPr="004F4C09">
        <w:rPr>
          <w:rFonts w:ascii="Times New Roman" w:hAnsi="Times New Roman"/>
          <w:sz w:val="26"/>
          <w:szCs w:val="26"/>
          <w:highlight w:val="yellow"/>
        </w:rPr>
        <w:t>Chuyển hồ sơ cảm tình đảng của sinh viên về tổ chức cơ sở Đảng nơi chuyển đến: 00 đồng chí.</w:t>
      </w:r>
      <w:r w:rsidR="004F4C09">
        <w:rPr>
          <w:rFonts w:ascii="Times New Roman" w:hAnsi="Times New Roman"/>
          <w:sz w:val="26"/>
          <w:szCs w:val="26"/>
          <w:highlight w:val="yellow"/>
        </w:rPr>
        <w:t xml:space="preserve"> </w:t>
      </w:r>
      <w:r w:rsidR="004F4C09" w:rsidRPr="004F4C09">
        <w:rPr>
          <w:rFonts w:ascii="Times New Roman" w:hAnsi="Times New Roman"/>
          <w:b/>
          <w:sz w:val="26"/>
          <w:szCs w:val="26"/>
        </w:rPr>
        <w:t>Đ/c Thiện coi kỹ lại số liệu … Nhung, Dũng (P.CTCTHSSV ?) Lưu (HSSV?)</w:t>
      </w:r>
    </w:p>
    <w:p w:rsidR="00FA0B3C" w:rsidRDefault="00FA0B3C" w:rsidP="00FA0B3C">
      <w:pPr>
        <w:pStyle w:val="ListParagraph"/>
        <w:tabs>
          <w:tab w:val="left" w:pos="709"/>
        </w:tabs>
        <w:spacing w:after="120" w:line="264" w:lineRule="auto"/>
        <w:ind w:left="567"/>
        <w:jc w:val="both"/>
        <w:rPr>
          <w:rFonts w:ascii="Times New Roman" w:hAnsi="Times New Roman"/>
          <w:b/>
          <w:sz w:val="26"/>
          <w:szCs w:val="26"/>
        </w:rPr>
      </w:pPr>
      <w:r>
        <w:rPr>
          <w:rFonts w:ascii="Times New Roman" w:hAnsi="Times New Roman"/>
          <w:b/>
          <w:sz w:val="26"/>
          <w:szCs w:val="26"/>
        </w:rPr>
        <w:t>b./ Tình hình công tác phát triển đảng và xây dựng đảng:</w:t>
      </w:r>
    </w:p>
    <w:p w:rsidR="00FA0B3C" w:rsidRDefault="00FA0B3C" w:rsidP="00FA0B3C">
      <w:pPr>
        <w:numPr>
          <w:ilvl w:val="0"/>
          <w:numId w:val="3"/>
        </w:numPr>
        <w:tabs>
          <w:tab w:val="left" w:pos="709"/>
        </w:tabs>
        <w:spacing w:after="120" w:line="264" w:lineRule="auto"/>
        <w:ind w:left="0" w:firstLine="567"/>
        <w:jc w:val="both"/>
        <w:rPr>
          <w:rFonts w:ascii="Times New Roman" w:hAnsi="Times New Roman"/>
          <w:sz w:val="26"/>
          <w:szCs w:val="26"/>
        </w:rPr>
      </w:pPr>
      <w:r>
        <w:rPr>
          <w:rFonts w:ascii="Times New Roman" w:hAnsi="Times New Roman"/>
          <w:sz w:val="26"/>
          <w:szCs w:val="26"/>
        </w:rPr>
        <w:t>Các đảng viên được phân công giúp đỡ các đối tượng đảng, cảm tình đảng báo cáo tiến độ thực hiện công tác phát triển đảng cho chi bộ hàng tháng trong buổi sinh hoạt chi bộ bằng văn bản.</w:t>
      </w:r>
    </w:p>
    <w:p w:rsidR="00FA0B3C" w:rsidRDefault="00FA0B3C" w:rsidP="00FA0B3C">
      <w:pPr>
        <w:numPr>
          <w:ilvl w:val="0"/>
          <w:numId w:val="3"/>
        </w:numPr>
        <w:tabs>
          <w:tab w:val="left" w:pos="709"/>
        </w:tabs>
        <w:spacing w:after="120" w:line="264" w:lineRule="auto"/>
        <w:ind w:left="0" w:firstLine="567"/>
        <w:jc w:val="both"/>
        <w:rPr>
          <w:rFonts w:ascii="Times New Roman" w:hAnsi="Times New Roman"/>
          <w:sz w:val="26"/>
          <w:szCs w:val="26"/>
        </w:rPr>
      </w:pPr>
      <w:r>
        <w:rPr>
          <w:rFonts w:ascii="Times New Roman" w:hAnsi="Times New Roman"/>
          <w:sz w:val="26"/>
          <w:szCs w:val="26"/>
        </w:rPr>
        <w:lastRenderedPageBreak/>
        <w:t>Tổ chức trao quyết định công nhận đảng viên chính thức cho Đồng chí Châu Nhựt Trường và  đồng chí Lê Đình Hòa.</w:t>
      </w:r>
    </w:p>
    <w:p w:rsidR="00FA0B3C" w:rsidRDefault="00FA0B3C" w:rsidP="00FA0B3C">
      <w:pPr>
        <w:numPr>
          <w:ilvl w:val="0"/>
          <w:numId w:val="3"/>
        </w:numPr>
        <w:tabs>
          <w:tab w:val="left" w:pos="709"/>
        </w:tabs>
        <w:spacing w:after="120" w:line="264" w:lineRule="auto"/>
        <w:ind w:left="0" w:firstLine="567"/>
        <w:jc w:val="both"/>
        <w:rPr>
          <w:rFonts w:ascii="Times New Roman" w:hAnsi="Times New Roman"/>
          <w:sz w:val="26"/>
          <w:szCs w:val="26"/>
        </w:rPr>
      </w:pPr>
      <w:r>
        <w:rPr>
          <w:rFonts w:ascii="Times New Roman" w:hAnsi="Times New Roman"/>
          <w:sz w:val="26"/>
          <w:szCs w:val="26"/>
        </w:rPr>
        <w:t>Báo cáo tình hình công tác phát triển đảng trong tháng 10/2017 về Đảng vụ trường.</w:t>
      </w:r>
    </w:p>
    <w:p w:rsidR="00FA0B3C" w:rsidRDefault="00FA0B3C" w:rsidP="00FA0B3C">
      <w:pPr>
        <w:numPr>
          <w:ilvl w:val="0"/>
          <w:numId w:val="3"/>
        </w:numPr>
        <w:tabs>
          <w:tab w:val="left" w:pos="709"/>
        </w:tabs>
        <w:spacing w:after="120" w:line="264" w:lineRule="auto"/>
        <w:ind w:left="0" w:firstLine="540"/>
        <w:jc w:val="both"/>
        <w:rPr>
          <w:rFonts w:ascii="Times New Roman" w:hAnsi="Times New Roman"/>
          <w:sz w:val="26"/>
          <w:szCs w:val="26"/>
        </w:rPr>
      </w:pPr>
      <w:r>
        <w:rPr>
          <w:rFonts w:ascii="Times New Roman" w:hAnsi="Times New Roman"/>
          <w:sz w:val="26"/>
          <w:szCs w:val="26"/>
        </w:rPr>
        <w:t>Hoàn thiện hồ sơ chuyển sinh hoạt đảng về địa phương cho 02 đồng chí Lê Nguyễn Kim Giao và đồng chí Châu Thị Bé.</w:t>
      </w:r>
    </w:p>
    <w:p w:rsidR="00FA0B3C" w:rsidRDefault="00FA0B3C" w:rsidP="00FA0B3C">
      <w:pPr>
        <w:numPr>
          <w:ilvl w:val="0"/>
          <w:numId w:val="3"/>
        </w:numPr>
        <w:tabs>
          <w:tab w:val="left" w:pos="709"/>
        </w:tabs>
        <w:spacing w:after="120" w:line="264" w:lineRule="auto"/>
        <w:ind w:left="0" w:firstLine="540"/>
        <w:jc w:val="both"/>
        <w:rPr>
          <w:rFonts w:ascii="Times New Roman" w:hAnsi="Times New Roman"/>
          <w:sz w:val="26"/>
          <w:szCs w:val="26"/>
        </w:rPr>
      </w:pPr>
      <w:r>
        <w:rPr>
          <w:rFonts w:ascii="Times New Roman" w:hAnsi="Times New Roman"/>
          <w:sz w:val="26"/>
          <w:szCs w:val="26"/>
        </w:rPr>
        <w:t>Hướng dẫn đồng chí Châu Nhựt Trường làm thủ tục bảo lưu Kết quả học tập tại trường và làm thủ tục chuyển sinh hoạt đảng về nơi cư trú mới đúng quy định.</w:t>
      </w:r>
    </w:p>
    <w:p w:rsidR="00FA0B3C" w:rsidRDefault="00FA0B3C" w:rsidP="00FA0B3C">
      <w:pPr>
        <w:numPr>
          <w:ilvl w:val="0"/>
          <w:numId w:val="3"/>
        </w:numPr>
        <w:tabs>
          <w:tab w:val="left" w:pos="709"/>
        </w:tabs>
        <w:spacing w:after="120" w:line="264" w:lineRule="auto"/>
        <w:ind w:left="0" w:firstLine="540"/>
        <w:jc w:val="both"/>
        <w:rPr>
          <w:rFonts w:ascii="Times New Roman" w:hAnsi="Times New Roman"/>
          <w:sz w:val="26"/>
          <w:szCs w:val="26"/>
        </w:rPr>
      </w:pPr>
      <w:r>
        <w:rPr>
          <w:rFonts w:ascii="Times New Roman" w:hAnsi="Times New Roman"/>
          <w:sz w:val="26"/>
          <w:szCs w:val="26"/>
        </w:rPr>
        <w:t>Đồng chí Thiện báo cáo có 06 đoàn viên ưu tú (Quần chúng Anh Vũ, quần chúng Công Dư, quần chúng Công Ri, quần chúng Thanh Trung, quần chúng  Ngọc Thu, quần chúng Tấn Phát) giới thiệu cho chi bộ xem xét công nhận đối tượng phát triển đảng và đã phân công Đảng viên chính thức giúp đỡ các đối tượng đảng trên.</w:t>
      </w:r>
    </w:p>
    <w:p w:rsidR="00FA0B3C" w:rsidRDefault="00FA0B3C" w:rsidP="00FA0B3C">
      <w:pPr>
        <w:numPr>
          <w:ilvl w:val="0"/>
          <w:numId w:val="3"/>
        </w:numPr>
        <w:tabs>
          <w:tab w:val="left" w:pos="709"/>
        </w:tabs>
        <w:spacing w:after="120" w:line="264" w:lineRule="auto"/>
        <w:ind w:left="0" w:firstLine="540"/>
        <w:jc w:val="both"/>
        <w:rPr>
          <w:rFonts w:ascii="Times New Roman" w:hAnsi="Times New Roman"/>
          <w:sz w:val="26"/>
          <w:szCs w:val="26"/>
        </w:rPr>
      </w:pPr>
      <w:r>
        <w:rPr>
          <w:rFonts w:ascii="Times New Roman" w:hAnsi="Times New Roman"/>
          <w:sz w:val="26"/>
          <w:szCs w:val="26"/>
        </w:rPr>
        <w:t>Các đảng viên hướng dẫn các quần chúng báo cáo việc rút tên khỏi danh sách đối tượng phát triển đảng của chi bộ đối với các quần chúng: quần chúng Thanh Hảo, quần chúng Văn Tuấn, quần chúng Hữu Nghĩa, quần chúng Bảo Long, quần chúng Lũ Phát) và được sự chấp thuận của chi bộ.</w:t>
      </w:r>
    </w:p>
    <w:p w:rsidR="00FA0B3C" w:rsidRDefault="00FA0B3C" w:rsidP="00FA0B3C">
      <w:pPr>
        <w:numPr>
          <w:ilvl w:val="0"/>
          <w:numId w:val="3"/>
        </w:numPr>
        <w:tabs>
          <w:tab w:val="left" w:pos="567"/>
        </w:tabs>
        <w:spacing w:after="120" w:line="264" w:lineRule="auto"/>
        <w:ind w:left="0" w:firstLine="540"/>
        <w:jc w:val="both"/>
        <w:rPr>
          <w:rFonts w:ascii="Times New Roman" w:hAnsi="Times New Roman"/>
          <w:color w:val="FF0000"/>
          <w:sz w:val="26"/>
          <w:szCs w:val="26"/>
        </w:rPr>
      </w:pPr>
      <w:r>
        <w:rPr>
          <w:rFonts w:ascii="Times New Roman" w:hAnsi="Times New Roman"/>
          <w:color w:val="FF0000"/>
          <w:sz w:val="26"/>
          <w:szCs w:val="26"/>
        </w:rPr>
        <w:t>Chi bộ đã làm đề nghị gửi Đảng vụ trường để tiến hành xác minh lý lịch cho quần chúng Trần Văn Lưu (15CĐ-ĐT7) và hiện đã chuyển lý lịch của quần chúng Nguyễn Cẩm Nhung (15CĐ-CĐT2) cho Đảng vụ trường góp ý.</w:t>
      </w:r>
    </w:p>
    <w:p w:rsidR="00FA0B3C" w:rsidRDefault="00FA0B3C" w:rsidP="00FA0B3C">
      <w:pPr>
        <w:pStyle w:val="ListParagraph"/>
        <w:spacing w:after="120" w:line="264" w:lineRule="auto"/>
        <w:ind w:left="0" w:firstLine="567"/>
        <w:jc w:val="both"/>
        <w:rPr>
          <w:rFonts w:ascii="Times New Roman" w:hAnsi="Times New Roman"/>
          <w:sz w:val="26"/>
          <w:szCs w:val="26"/>
        </w:rPr>
      </w:pPr>
      <w:r>
        <w:rPr>
          <w:rFonts w:ascii="Times New Roman" w:hAnsi="Times New Roman"/>
          <w:b/>
          <w:sz w:val="26"/>
          <w:szCs w:val="26"/>
        </w:rPr>
        <w:t>3. Công tác kiểm tra, giám sát:</w:t>
      </w:r>
      <w:r>
        <w:rPr>
          <w:rFonts w:ascii="Times New Roman" w:hAnsi="Times New Roman"/>
          <w:sz w:val="26"/>
          <w:szCs w:val="26"/>
        </w:rPr>
        <w:t xml:space="preserve"> </w:t>
      </w:r>
    </w:p>
    <w:p w:rsidR="00FA0B3C" w:rsidRDefault="00FA0B3C" w:rsidP="00FA0B3C">
      <w:pPr>
        <w:pStyle w:val="ListParagraph"/>
        <w:numPr>
          <w:ilvl w:val="0"/>
          <w:numId w:val="4"/>
        </w:numPr>
        <w:spacing w:after="120" w:line="264" w:lineRule="auto"/>
        <w:ind w:left="0" w:firstLine="567"/>
        <w:jc w:val="both"/>
        <w:rPr>
          <w:rFonts w:ascii="Times New Roman" w:hAnsi="Times New Roman"/>
          <w:sz w:val="26"/>
          <w:szCs w:val="26"/>
        </w:rPr>
      </w:pPr>
      <w:r>
        <w:rPr>
          <w:rFonts w:ascii="Times New Roman" w:hAnsi="Times New Roman"/>
          <w:sz w:val="26"/>
          <w:szCs w:val="26"/>
        </w:rPr>
        <w:t>Triển khai kế hoạch về thực hiện công tác kiểm tra, giám sát quý 3/2017 của UBKT Đảng ủy trường đến đảng viên của chi bộ (Ban hành kèm Quyết định số 11-QĐ/UBKT, ngày 05/10/2017).</w:t>
      </w:r>
    </w:p>
    <w:p w:rsidR="00FA0B3C" w:rsidRDefault="00FA0B3C" w:rsidP="00FA0B3C">
      <w:pPr>
        <w:pStyle w:val="ListParagraph"/>
        <w:numPr>
          <w:ilvl w:val="0"/>
          <w:numId w:val="4"/>
        </w:numPr>
        <w:spacing w:after="120" w:line="264" w:lineRule="auto"/>
        <w:ind w:left="0" w:firstLine="567"/>
        <w:jc w:val="both"/>
        <w:rPr>
          <w:rFonts w:ascii="Times New Roman" w:hAnsi="Times New Roman"/>
          <w:sz w:val="26"/>
          <w:szCs w:val="26"/>
        </w:rPr>
      </w:pPr>
      <w:r>
        <w:rPr>
          <w:rFonts w:ascii="Times New Roman" w:hAnsi="Times New Roman"/>
          <w:sz w:val="26"/>
          <w:szCs w:val="26"/>
        </w:rPr>
        <w:t>Cấp ủy Chi bộ báo cáo tổng hợp phiếu đăng ký Kế hoạch cá nhân của Đảng viên và CB-GV-NV do chi bộ phụ trách khắc phục thiếu sót theo thông báo của UBKT Đảng ủy trường khi kiểm tra, giám sát trong quý 2/2017.</w:t>
      </w:r>
    </w:p>
    <w:p w:rsidR="00FA0B3C" w:rsidRDefault="00FA0B3C" w:rsidP="00FA0B3C">
      <w:pPr>
        <w:spacing w:after="120" w:line="264" w:lineRule="auto"/>
        <w:ind w:firstLine="567"/>
        <w:jc w:val="both"/>
        <w:rPr>
          <w:rFonts w:ascii="Times New Roman" w:hAnsi="Times New Roman"/>
          <w:sz w:val="26"/>
          <w:szCs w:val="26"/>
        </w:rPr>
      </w:pPr>
      <w:r>
        <w:rPr>
          <w:rFonts w:ascii="Times New Roman" w:hAnsi="Times New Roman"/>
          <w:b/>
          <w:sz w:val="26"/>
          <w:szCs w:val="26"/>
        </w:rPr>
        <w:t>4. Công tác dân vận:</w:t>
      </w:r>
      <w:r>
        <w:rPr>
          <w:rFonts w:ascii="Times New Roman" w:hAnsi="Times New Roman"/>
          <w:sz w:val="26"/>
          <w:szCs w:val="26"/>
        </w:rPr>
        <w:t xml:space="preserve"> </w:t>
      </w:r>
    </w:p>
    <w:p w:rsidR="00FA0B3C" w:rsidRDefault="00FA0B3C" w:rsidP="00FA0B3C">
      <w:pPr>
        <w:numPr>
          <w:ilvl w:val="0"/>
          <w:numId w:val="5"/>
        </w:numPr>
        <w:spacing w:after="120" w:line="264" w:lineRule="auto"/>
        <w:ind w:left="0" w:firstLine="567"/>
        <w:jc w:val="both"/>
        <w:rPr>
          <w:rFonts w:ascii="Times New Roman" w:hAnsi="Times New Roman"/>
          <w:sz w:val="26"/>
          <w:szCs w:val="26"/>
        </w:rPr>
      </w:pPr>
      <w:r>
        <w:rPr>
          <w:rFonts w:ascii="Times New Roman" w:hAnsi="Times New Roman"/>
          <w:sz w:val="26"/>
          <w:szCs w:val="26"/>
        </w:rPr>
        <w:t>Chi bộ nhắc nhở các đảng viên được phân công làm công tác nắm bắt dư luận Xã hội, công tác dân vận tiếp tục thực hiện tốt nhiệm vụ được phân công.</w:t>
      </w:r>
    </w:p>
    <w:p w:rsidR="00FA0B3C" w:rsidRDefault="00FA0B3C" w:rsidP="00FA0B3C">
      <w:pPr>
        <w:pStyle w:val="ListParagraph"/>
        <w:spacing w:after="120" w:line="264" w:lineRule="auto"/>
        <w:ind w:left="567"/>
        <w:jc w:val="both"/>
        <w:rPr>
          <w:rFonts w:ascii="Times New Roman" w:hAnsi="Times New Roman"/>
          <w:b/>
          <w:sz w:val="26"/>
          <w:szCs w:val="26"/>
        </w:rPr>
      </w:pPr>
      <w:r>
        <w:rPr>
          <w:rFonts w:ascii="Times New Roman" w:hAnsi="Times New Roman"/>
          <w:b/>
          <w:sz w:val="26"/>
          <w:szCs w:val="26"/>
        </w:rPr>
        <w:t>5. Lãnh đạo tổ chức các đoàn thể:</w:t>
      </w:r>
    </w:p>
    <w:p w:rsidR="00FA0B3C" w:rsidRDefault="00FA0B3C" w:rsidP="00FA0B3C">
      <w:pPr>
        <w:spacing w:after="120" w:line="264" w:lineRule="auto"/>
        <w:ind w:left="810" w:hanging="243"/>
        <w:jc w:val="both"/>
        <w:rPr>
          <w:rFonts w:ascii="Times New Roman" w:hAnsi="Times New Roman"/>
          <w:b/>
          <w:sz w:val="26"/>
          <w:szCs w:val="26"/>
        </w:rPr>
      </w:pPr>
      <w:r>
        <w:rPr>
          <w:rFonts w:ascii="Times New Roman" w:hAnsi="Times New Roman"/>
          <w:b/>
          <w:sz w:val="26"/>
          <w:szCs w:val="26"/>
        </w:rPr>
        <w:t>5.1. Đoàn trường CĐKT Lý Tự Trọng:</w:t>
      </w:r>
    </w:p>
    <w:p w:rsidR="00FA0B3C" w:rsidRDefault="00FA0B3C" w:rsidP="00FA0B3C">
      <w:pPr>
        <w:spacing w:line="240" w:lineRule="auto"/>
        <w:ind w:firstLine="540"/>
        <w:jc w:val="both"/>
        <w:rPr>
          <w:rFonts w:ascii="Times New Roman" w:hAnsi="Times New Roman"/>
          <w:sz w:val="26"/>
          <w:szCs w:val="26"/>
        </w:rPr>
      </w:pPr>
      <w:r>
        <w:t xml:space="preserve">- </w:t>
      </w:r>
      <w:r>
        <w:rPr>
          <w:rFonts w:ascii="Times New Roman" w:hAnsi="Times New Roman"/>
          <w:sz w:val="26"/>
          <w:szCs w:val="26"/>
        </w:rPr>
        <w:t xml:space="preserve">Phối hợp với Tổ thanh tra pháp chế phát động sinh viên tham gia </w:t>
      </w:r>
      <w:r>
        <w:rPr>
          <w:rFonts w:ascii="Times New Roman" w:hAnsi="Times New Roman"/>
          <w:color w:val="000000"/>
          <w:sz w:val="26"/>
          <w:szCs w:val="26"/>
          <w:shd w:val="clear" w:color="auto" w:fill="FFFFFF"/>
        </w:rPr>
        <w:t xml:space="preserve">hội thi “Học sinh Thành phố với Pháp luật” </w:t>
      </w:r>
      <w:r>
        <w:rPr>
          <w:rFonts w:ascii="Times New Roman" w:hAnsi="Times New Roman"/>
          <w:sz w:val="26"/>
          <w:szCs w:val="26"/>
        </w:rPr>
        <w:t>và đưa HSSV tham gia "Học sinh thành phố với pháp luật" kết quả Có 140 bạn tham gia vòng loại và 10 bạn tham gia vòng thi Bán kết.</w:t>
      </w:r>
    </w:p>
    <w:p w:rsidR="00FA0B3C" w:rsidRDefault="00FA0B3C" w:rsidP="00FA0B3C">
      <w:pPr>
        <w:spacing w:line="240" w:lineRule="auto"/>
        <w:ind w:firstLine="540"/>
        <w:jc w:val="both"/>
        <w:rPr>
          <w:rFonts w:ascii="Times New Roman" w:hAnsi="Times New Roman"/>
          <w:sz w:val="26"/>
          <w:szCs w:val="26"/>
        </w:rPr>
      </w:pPr>
      <w:r>
        <w:rPr>
          <w:rFonts w:ascii="Times New Roman" w:hAnsi="Times New Roman"/>
          <w:sz w:val="26"/>
          <w:szCs w:val="26"/>
        </w:rPr>
        <w:t xml:space="preserve">- Thực hiện giới thiệu 18 Đoàn viên ưu tú về Chi bộ Sinh viên và Chi bộ 02 để thực hiện công tác phát triển Đảng; Chuẩn bị hồ sơ hướng dẫn chuyển sinh hoạt đoàn khóa 2014CĐ và 15TC tốt nghiệp ra trường, hồ sơ triển khai kế hoạch đại hội chi đoàn các lớp khóa cũ; Tổ chức </w:t>
      </w:r>
      <w:r>
        <w:rPr>
          <w:rFonts w:ascii="Times New Roman" w:hAnsi="Times New Roman"/>
          <w:sz w:val="26"/>
          <w:szCs w:val="26"/>
        </w:rPr>
        <w:lastRenderedPageBreak/>
        <w:t>tập huấn chuyên đề hướng dẫn công tác đại hội – hội nghị chi đoàn cho các lớp, phân công kiểm tra, hướng dẫn công tác đại hội, hội nghị chi đoàn vào ngày 14/10 tại Hội trường B; Tổ chức buổi gặp gỡ, trao đổi với cựu cán bộ Đoàn học sinh THPT, cảm tình Đảng và Đảng viên là sinh viên khóa 2017, và tổ chức thực hiện chuyên đề “Sự khác biệt của công tác Đoàn ở Trường Cao đẳng, Đại học và Trường THPT” vào ngày 19/10 tại phòng họp THPT .</w:t>
      </w:r>
    </w:p>
    <w:p w:rsidR="00FA0B3C" w:rsidRDefault="00FA0B3C" w:rsidP="00FA0B3C">
      <w:pPr>
        <w:spacing w:line="240" w:lineRule="auto"/>
        <w:ind w:firstLine="540"/>
        <w:jc w:val="both"/>
        <w:rPr>
          <w:rFonts w:ascii="Times New Roman" w:hAnsi="Times New Roman"/>
          <w:sz w:val="26"/>
          <w:szCs w:val="26"/>
        </w:rPr>
      </w:pPr>
      <w:r>
        <w:rPr>
          <w:rFonts w:ascii="Times New Roman" w:hAnsi="Times New Roman"/>
          <w:sz w:val="26"/>
          <w:szCs w:val="26"/>
        </w:rPr>
        <w:t>-Thực hiên tuyên truyền Về việc thực hiện Chỉ thị số 05-CT/TW, ngày 15/5/2016 của Bộ Chính trị “đẩy mạnh học tập và làm theo tư tưởng, đạo đức, phong cách Hồ Chí Minh” vào lúc 8h00 ngày 28/10/2017, do ThS. Bùi Thị Thuý Hiền - Phó ban Tuyên giáo quận uỷ quận 1 báo cáo.</w:t>
      </w:r>
    </w:p>
    <w:p w:rsidR="00FA0B3C" w:rsidRDefault="00FA0B3C" w:rsidP="00FA0B3C">
      <w:pPr>
        <w:spacing w:line="240" w:lineRule="auto"/>
        <w:ind w:firstLine="540"/>
        <w:jc w:val="both"/>
        <w:rPr>
          <w:rFonts w:ascii="Times New Roman" w:hAnsi="Times New Roman"/>
          <w:sz w:val="26"/>
          <w:szCs w:val="26"/>
        </w:rPr>
      </w:pPr>
      <w:r>
        <w:rPr>
          <w:rFonts w:ascii="Times New Roman" w:hAnsi="Times New Roman"/>
          <w:sz w:val="26"/>
          <w:szCs w:val="26"/>
        </w:rPr>
        <w:t>- Xây dựng dự thảo quy chế bình chọn danh hiệu “học sinh 3 tiêu biểu” dành cho học sinh trung cấp 3 năm; Hướng dẫn tổ chức sinh hoạt chi đoàn chủ điểm tháng 9-10 năm 2017 với chủ đề : “Tuổi trẻ thành phố - Khát vọng và hành động”; Triển khai kế hoạch thực hiện Công trình thanh niên – Phần việc học tập, làm theo lời Bác năm học 2017 – 2018 và thanh niên tiên tiến làm theo lời Bác năm học 2017-2018; Triển khai giải thưởng “Học sinh 3 rèn luyện” cho học sinh khối Trung cấp ( hiện tại đã nhận được 07 hồ sơ); Phối hợp với Khoa Lý luận Chính trị hoàn thiện kế hoạch cuộc thi “Tầm nhìn xuyên thế kỷ lần 2” và “Ánh sáng thời Đại” lần 1 cấp trường năm học 2017-2018; Tổ chức thành công chương trình “Hành trình thành phố tôi yêu” lần 2 năm 2017 vào ngày 22/10/2017, và chương trình “ đêm hội trăng rằm” năm 2017 vào ngày 04/10/2017;</w:t>
      </w:r>
      <w:r>
        <w:rPr>
          <w:rFonts w:ascii="Times New Roman" w:hAnsi="Times New Roman"/>
          <w:color w:val="000000"/>
          <w:sz w:val="26"/>
          <w:szCs w:val="26"/>
          <w:shd w:val="clear" w:color="auto" w:fill="FFFFFF"/>
        </w:rPr>
        <w:t xml:space="preserve"> Tổ chức lễ tổng kết chương trình công tác Đoàn và phong trào thanh niên năm học 2016-2017 và triển khai phương hướng năm học 2017-2018, đồng thời trao 03 xuất hỗ trợ cho các bạn là học sinh, sinh viên trường có gia đình bị ảnh hưởng bởi cơn bảo số 10 và thực hiện khen thưởng 14 cá nhân được khen thưởng cấp thành Đoàn và 04 cá nhân được khen thưởng cấp Trung ương vào ngày 21/10/2017.</w:t>
      </w:r>
    </w:p>
    <w:p w:rsidR="00FA0B3C" w:rsidRDefault="00FA0B3C" w:rsidP="00FA0B3C">
      <w:pPr>
        <w:spacing w:line="240" w:lineRule="auto"/>
        <w:ind w:firstLine="540"/>
        <w:jc w:val="both"/>
        <w:rPr>
          <w:rFonts w:ascii="Times New Roman" w:hAnsi="Times New Roman"/>
          <w:color w:val="000000"/>
          <w:sz w:val="26"/>
          <w:szCs w:val="26"/>
          <w:shd w:val="clear" w:color="auto" w:fill="FFFFFF"/>
        </w:rPr>
      </w:pPr>
      <w:r>
        <w:rPr>
          <w:rFonts w:ascii="Times New Roman" w:hAnsi="Times New Roman"/>
          <w:sz w:val="26"/>
          <w:szCs w:val="26"/>
        </w:rPr>
        <w:t xml:space="preserve">- Chuẩn bị kế hoạch </w:t>
      </w:r>
      <w:r>
        <w:rPr>
          <w:rFonts w:ascii="Times New Roman" w:hAnsi="Times New Roman"/>
          <w:bCs/>
          <w:sz w:val="26"/>
          <w:szCs w:val="26"/>
        </w:rPr>
        <w:t xml:space="preserve">chuỗi chương trình </w:t>
      </w:r>
      <w:r>
        <w:rPr>
          <w:rFonts w:ascii="Times New Roman" w:hAnsi="Times New Roman"/>
          <w:sz w:val="26"/>
          <w:szCs w:val="26"/>
        </w:rPr>
        <w:t>chào mừng kỷ niệm 35 năm ngày nhà giáo Việt Nam (20/11/1982 – 20/11/2017),</w:t>
      </w:r>
      <w:r>
        <w:rPr>
          <w:rFonts w:ascii="Times New Roman" w:hAnsi="Times New Roman"/>
          <w:color w:val="000000"/>
          <w:sz w:val="26"/>
          <w:szCs w:val="26"/>
          <w:shd w:val="clear" w:color="auto" w:fill="FFFFFF"/>
        </w:rPr>
        <w:t xml:space="preserve"> công bố đổi tên trường và ra mắt ban liên lạc hội cựu HSSV của trường CĐ Lý Tự Trọng TP.HCM.</w:t>
      </w:r>
    </w:p>
    <w:p w:rsidR="00FA0B3C" w:rsidRDefault="00FA0B3C" w:rsidP="00FA0B3C">
      <w:pPr>
        <w:spacing w:line="240" w:lineRule="auto"/>
        <w:ind w:firstLine="540"/>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 Duy trì hoạt động của hơn 10 CLB đã thành lập từ các năm trước và thành lập, đưa vào hoạt động từ tháng 10/2017 các CLB, Đội nhóm mới năm 2017 cấp Đoàn trường như: đội văn nghệ xung kích, đội Kỹ thuật - Truyền thông, nhóm dẫn chương trình, nhóm kỹ năng thực hành xã hội, nhóm kỹ năng hoạt động Đoàn, CLB ảo thuật, CLB bóng đá nữ.</w:t>
      </w:r>
    </w:p>
    <w:p w:rsidR="00FA0B3C" w:rsidRDefault="00FA0B3C" w:rsidP="00FA0B3C">
      <w:pPr>
        <w:spacing w:line="240" w:lineRule="auto"/>
        <w:ind w:firstLine="540"/>
        <w:jc w:val="both"/>
        <w:rPr>
          <w:rFonts w:ascii="Times New Roman" w:hAnsi="Times New Roman"/>
          <w:bCs/>
          <w:iCs/>
          <w:sz w:val="26"/>
          <w:szCs w:val="26"/>
        </w:rPr>
      </w:pPr>
      <w:r>
        <w:rPr>
          <w:rFonts w:ascii="Times New Roman" w:hAnsi="Times New Roman"/>
          <w:color w:val="000000"/>
          <w:sz w:val="26"/>
          <w:szCs w:val="26"/>
          <w:shd w:val="clear" w:color="auto" w:fill="FFFFFF"/>
        </w:rPr>
        <w:t xml:space="preserve">- Thực hiện dự thảo kế hoạch cuộc thi học thuật cấp Trường, kế hoạch </w:t>
      </w:r>
      <w:r>
        <w:rPr>
          <w:rFonts w:ascii="Times New Roman" w:hAnsi="Times New Roman"/>
          <w:bCs/>
          <w:iCs/>
          <w:sz w:val="26"/>
          <w:szCs w:val="26"/>
        </w:rPr>
        <w:t>quy hoạch cán bộ Đoàn giai đoạn 2017 – 2018, Chuẩn bị cho Đại hội đại biểu Đoàn TNCS Hồ Chí Minh Trường CĐ Lý Tự Trọng Tp.HCM lần thứ XXV nhiệm kỳ (2019 – 2021).</w:t>
      </w:r>
    </w:p>
    <w:p w:rsidR="00FA0B3C" w:rsidRDefault="00FA0B3C" w:rsidP="00FA0B3C">
      <w:pPr>
        <w:spacing w:before="100" w:after="100" w:line="240" w:lineRule="auto"/>
        <w:ind w:firstLine="540"/>
        <w:jc w:val="both"/>
        <w:rPr>
          <w:rFonts w:ascii="Times New Roman" w:hAnsi="Times New Roman"/>
          <w:bCs/>
          <w:sz w:val="26"/>
          <w:szCs w:val="26"/>
        </w:rPr>
      </w:pPr>
      <w:r>
        <w:rPr>
          <w:rFonts w:ascii="Times New Roman" w:hAnsi="Times New Roman"/>
          <w:bCs/>
          <w:sz w:val="26"/>
          <w:szCs w:val="26"/>
        </w:rPr>
        <w:t xml:space="preserve">- Thực hiện công tác tự đánh giá chất lượng giáo dục nghề nghiệp theo kế hoạch nhà trường ( lập kế hoạch tự kiểm định của Văn phòng Đoàn, thành lập tổ công tác tự kiểm định đánh giá chất lượng giáo dục của Văn phòng Đoàn, soạn dự thảo báo cáo tự kiểm định, tìm minh chứng cho các tiêu chí kiểm định). </w:t>
      </w:r>
    </w:p>
    <w:p w:rsidR="00FA0B3C" w:rsidRDefault="00FA0B3C" w:rsidP="00FA0B3C">
      <w:pPr>
        <w:tabs>
          <w:tab w:val="left" w:pos="567"/>
        </w:tabs>
        <w:spacing w:after="120" w:line="264" w:lineRule="auto"/>
        <w:jc w:val="both"/>
        <w:rPr>
          <w:rFonts w:ascii="Times New Roman" w:hAnsi="Times New Roman"/>
          <w:b/>
          <w:sz w:val="26"/>
          <w:szCs w:val="26"/>
        </w:rPr>
      </w:pPr>
      <w:r>
        <w:rPr>
          <w:rFonts w:ascii="Times New Roman" w:hAnsi="Times New Roman"/>
          <w:b/>
          <w:sz w:val="26"/>
          <w:szCs w:val="26"/>
        </w:rPr>
        <w:tab/>
        <w:t>5.2. Hội Sinh viên trường:</w:t>
      </w:r>
    </w:p>
    <w:p w:rsidR="00FA0B3C" w:rsidRDefault="00FA0B3C" w:rsidP="00FA0B3C">
      <w:pPr>
        <w:numPr>
          <w:ilvl w:val="0"/>
          <w:numId w:val="6"/>
        </w:numPr>
        <w:tabs>
          <w:tab w:val="left" w:pos="269"/>
          <w:tab w:val="left" w:pos="990"/>
        </w:tabs>
        <w:spacing w:before="100" w:after="100" w:line="240" w:lineRule="auto"/>
        <w:ind w:left="0" w:firstLine="720"/>
        <w:jc w:val="both"/>
        <w:rPr>
          <w:rFonts w:ascii="Times New Roman" w:hAnsi="Times New Roman"/>
          <w:sz w:val="26"/>
          <w:szCs w:val="26"/>
        </w:rPr>
      </w:pPr>
      <w:r>
        <w:rPr>
          <w:rFonts w:ascii="Times New Roman" w:hAnsi="Times New Roman"/>
          <w:sz w:val="26"/>
          <w:szCs w:val="26"/>
        </w:rPr>
        <w:t xml:space="preserve">Làm hồ sơ giới thiệu 06 sinh viên có hoàn cảnh khó khăn, học tập tốt nhận học bổng Viso – Khởi đầu ngời sáng của Trung tâm hỗ trợ học sinh sinh viên Thành phố; Làm hồ sơ giới thiệu 03 thủ khoa (01 đầu vào và 02 đầu ra) của trường tham gia chương trình Vinh danh thủ khoa 2017, do Hội Sinh viên Thành phố tổ chức ngày 21/10/2017; </w:t>
      </w:r>
      <w:r>
        <w:rPr>
          <w:rFonts w:ascii="Times New Roman" w:hAnsi="Times New Roman"/>
          <w:bCs/>
          <w:sz w:val="26"/>
          <w:szCs w:val="26"/>
        </w:rPr>
        <w:t xml:space="preserve">Hoàn thiện và trình Đảng ủy – Ban </w:t>
      </w:r>
      <w:r>
        <w:rPr>
          <w:rFonts w:ascii="Times New Roman" w:hAnsi="Times New Roman"/>
          <w:bCs/>
          <w:sz w:val="26"/>
          <w:szCs w:val="26"/>
        </w:rPr>
        <w:lastRenderedPageBreak/>
        <w:t>Giám hiệu về chương trình công tác Hội và phong trào sinh viên của Hội Sinh viên năm học 2017 – 2018. N</w:t>
      </w:r>
      <w:r>
        <w:rPr>
          <w:rFonts w:ascii="Times New Roman" w:hAnsi="Times New Roman"/>
          <w:sz w:val="26"/>
          <w:szCs w:val="26"/>
        </w:rPr>
        <w:t>ộp chương trình năm học cho Hội Sinh viên Thành phố; Hướng dẫn bình chọn “Sinh viên 5 tốt” cấp trường 2017, dành cho sinh viên các khóa cũ năm học 2016 – 2017.</w:t>
      </w:r>
    </w:p>
    <w:p w:rsidR="00FA0B3C" w:rsidRDefault="00FA0B3C" w:rsidP="00FA0B3C">
      <w:pPr>
        <w:numPr>
          <w:ilvl w:val="0"/>
          <w:numId w:val="6"/>
        </w:numPr>
        <w:tabs>
          <w:tab w:val="left" w:pos="990"/>
        </w:tabs>
        <w:spacing w:before="100" w:after="100" w:line="240" w:lineRule="auto"/>
        <w:ind w:left="0" w:firstLine="720"/>
        <w:jc w:val="both"/>
        <w:rPr>
          <w:rFonts w:ascii="Times New Roman" w:hAnsi="Times New Roman"/>
          <w:bCs/>
          <w:sz w:val="26"/>
          <w:szCs w:val="26"/>
        </w:rPr>
      </w:pPr>
      <w:r>
        <w:rPr>
          <w:rFonts w:ascii="Times New Roman" w:hAnsi="Times New Roman"/>
          <w:bCs/>
          <w:sz w:val="26"/>
          <w:szCs w:val="26"/>
        </w:rPr>
        <w:t xml:space="preserve">Nhắc nhở và theo dõi các khóa cũ tổ chức Đại Hội Chi Hội năm học 2017 – 2018; </w:t>
      </w:r>
      <w:r>
        <w:rPr>
          <w:rFonts w:ascii="Times New Roman" w:hAnsi="Times New Roman"/>
          <w:sz w:val="26"/>
          <w:szCs w:val="26"/>
        </w:rPr>
        <w:t>Họp với Ban chấp hành Liên chi Đoàn và Ban cán sự các lớp khoa CN Điện - Điện tử về định hướng chương trình hoạt động; Họp với Bí Thư Liên Chi đoàn các khoa về quy chế khen thưởng Sinh viên 3 Tốt – 4 Tốt dựa trên các tiêu chí “Sinh viên 5 tốt”.</w:t>
      </w:r>
    </w:p>
    <w:p w:rsidR="00FA0B3C" w:rsidRDefault="00FA0B3C" w:rsidP="00FA0B3C">
      <w:pPr>
        <w:numPr>
          <w:ilvl w:val="0"/>
          <w:numId w:val="6"/>
        </w:numPr>
        <w:tabs>
          <w:tab w:val="left" w:pos="990"/>
        </w:tabs>
        <w:spacing w:before="100" w:after="100" w:line="240" w:lineRule="auto"/>
        <w:ind w:left="0" w:firstLine="720"/>
        <w:jc w:val="both"/>
        <w:rPr>
          <w:rFonts w:ascii="Times New Roman" w:hAnsi="Times New Roman"/>
          <w:bCs/>
          <w:sz w:val="26"/>
          <w:szCs w:val="26"/>
        </w:rPr>
      </w:pPr>
      <w:r>
        <w:rPr>
          <w:rFonts w:ascii="Times New Roman" w:hAnsi="Times New Roman"/>
          <w:sz w:val="26"/>
          <w:szCs w:val="26"/>
        </w:rPr>
        <w:t>Tổ chức họp giao ban tháng 10/2017 nhằm tổng kết các công tác thực hiện tháng 9/2017 và phương hướng hoạt động tháng 10/2017 của Hội Sinh viên trường</w:t>
      </w:r>
      <w:r>
        <w:rPr>
          <w:rFonts w:ascii="Times New Roman" w:hAnsi="Times New Roman"/>
          <w:bCs/>
          <w:sz w:val="26"/>
          <w:szCs w:val="26"/>
        </w:rPr>
        <w:t>; Cấp đổi thẻ xe miễn phí cho Ban chấp hành Đoàn - Hội, Chủ nhiệm các câu lạc bộ đội nhóm trong năm học 2017 – 2018.</w:t>
      </w:r>
    </w:p>
    <w:p w:rsidR="00FA0B3C" w:rsidRDefault="00FA0B3C" w:rsidP="00FA0B3C">
      <w:pPr>
        <w:numPr>
          <w:ilvl w:val="0"/>
          <w:numId w:val="6"/>
        </w:numPr>
        <w:tabs>
          <w:tab w:val="left" w:pos="990"/>
        </w:tabs>
        <w:spacing w:before="100" w:after="100" w:line="240" w:lineRule="auto"/>
        <w:ind w:left="0" w:firstLine="720"/>
        <w:jc w:val="both"/>
        <w:rPr>
          <w:rFonts w:ascii="Times New Roman" w:hAnsi="Times New Roman"/>
          <w:bCs/>
          <w:sz w:val="26"/>
          <w:szCs w:val="26"/>
        </w:rPr>
      </w:pPr>
      <w:r>
        <w:rPr>
          <w:rFonts w:ascii="Times New Roman" w:hAnsi="Times New Roman"/>
          <w:sz w:val="26"/>
          <w:szCs w:val="26"/>
        </w:rPr>
        <w:t>Tuyên truyền đường dây nóng tiếp nhận và hỗ trợ sinh viên đến Tân Sinh viên năm học 2017 – 2018 (</w:t>
      </w:r>
      <w:r>
        <w:rPr>
          <w:rFonts w:ascii="Times New Roman" w:hAnsi="Times New Roman"/>
          <w:b/>
          <w:i/>
          <w:sz w:val="26"/>
          <w:szCs w:val="26"/>
        </w:rPr>
        <w:t>Hotline: Đ/c Nguyễn Hữu Thiện</w:t>
      </w:r>
      <w:r>
        <w:rPr>
          <w:rFonts w:ascii="Times New Roman" w:hAnsi="Times New Roman"/>
          <w:sz w:val="26"/>
          <w:szCs w:val="26"/>
        </w:rPr>
        <w:t xml:space="preserve"> – BT Đoàn trường, ĐT 0908.917.090. </w:t>
      </w:r>
      <w:r>
        <w:rPr>
          <w:rFonts w:ascii="Times New Roman" w:hAnsi="Times New Roman"/>
          <w:b/>
          <w:i/>
          <w:sz w:val="26"/>
          <w:szCs w:val="26"/>
        </w:rPr>
        <w:t>Đ/c Lương Xuân Thịnh</w:t>
      </w:r>
      <w:r>
        <w:rPr>
          <w:rFonts w:ascii="Times New Roman" w:hAnsi="Times New Roman"/>
          <w:sz w:val="26"/>
          <w:szCs w:val="26"/>
        </w:rPr>
        <w:t xml:space="preserve"> – Chủ Tịch Hội SV, ĐT 0981.820.082. </w:t>
      </w:r>
      <w:r>
        <w:rPr>
          <w:rFonts w:ascii="Times New Roman" w:hAnsi="Times New Roman"/>
          <w:b/>
          <w:i/>
          <w:sz w:val="26"/>
          <w:szCs w:val="26"/>
        </w:rPr>
        <w:t>Email:</w:t>
      </w:r>
      <w:r>
        <w:rPr>
          <w:rFonts w:ascii="Times New Roman" w:hAnsi="Times New Roman"/>
          <w:sz w:val="26"/>
          <w:szCs w:val="26"/>
        </w:rPr>
        <w:t xml:space="preserve"> hotrosinhvien@LTTC.EDU.VN).</w:t>
      </w:r>
    </w:p>
    <w:p w:rsidR="00FA0B3C" w:rsidRDefault="00FA0B3C" w:rsidP="00FA0B3C">
      <w:pPr>
        <w:numPr>
          <w:ilvl w:val="0"/>
          <w:numId w:val="6"/>
        </w:numPr>
        <w:tabs>
          <w:tab w:val="left" w:pos="990"/>
        </w:tabs>
        <w:spacing w:before="100" w:after="100" w:line="240" w:lineRule="auto"/>
        <w:ind w:left="0" w:firstLine="720"/>
        <w:jc w:val="both"/>
        <w:rPr>
          <w:rFonts w:ascii="Times New Roman" w:hAnsi="Times New Roman"/>
          <w:bCs/>
          <w:sz w:val="26"/>
          <w:szCs w:val="26"/>
        </w:rPr>
      </w:pPr>
      <w:r>
        <w:rPr>
          <w:rFonts w:ascii="Times New Roman" w:hAnsi="Times New Roman"/>
          <w:bCs/>
          <w:sz w:val="26"/>
          <w:szCs w:val="26"/>
        </w:rPr>
        <w:t xml:space="preserve">Phối hợp với Bệnh viên Quân y 175 thuộc Bộ Quốc phòng tổ chức ngày hội hiến máu tình nguyện lần 1 năm học 2017 – 2018. </w:t>
      </w:r>
      <w:r>
        <w:rPr>
          <w:rFonts w:ascii="Times New Roman" w:hAnsi="Times New Roman"/>
          <w:b/>
          <w:bCs/>
          <w:i/>
          <w:sz w:val="26"/>
          <w:szCs w:val="26"/>
        </w:rPr>
        <w:t>Ngày hội diễn ra trong 02 ngày 19-20/10/2017 và đã hiến được 407 đơn vị máu.</w:t>
      </w:r>
    </w:p>
    <w:p w:rsidR="00FA0B3C" w:rsidRDefault="00FA0B3C" w:rsidP="00FA0B3C">
      <w:pPr>
        <w:numPr>
          <w:ilvl w:val="0"/>
          <w:numId w:val="6"/>
        </w:numPr>
        <w:tabs>
          <w:tab w:val="left" w:pos="269"/>
          <w:tab w:val="left" w:pos="990"/>
        </w:tabs>
        <w:spacing w:before="120" w:after="0" w:line="240" w:lineRule="auto"/>
        <w:ind w:left="0" w:firstLine="720"/>
        <w:jc w:val="both"/>
        <w:rPr>
          <w:rFonts w:ascii="Times New Roman" w:hAnsi="Times New Roman"/>
          <w:sz w:val="26"/>
          <w:szCs w:val="26"/>
        </w:rPr>
      </w:pPr>
      <w:r>
        <w:rPr>
          <w:rFonts w:ascii="Times New Roman" w:hAnsi="Times New Roman"/>
          <w:bCs/>
          <w:sz w:val="26"/>
          <w:szCs w:val="26"/>
        </w:rPr>
        <w:t>Xây dựng kế hoạch cuộc thi ký túc xá “Sạch đẹp – An toàn – Văn minh” lần 1 năm học 2017 – 2018; Xây dựng kế hoạch cuộc thi “Ý tưởng sáng tạo – Khởi nghiệp tương lai” năm học 2017 – 2018;</w:t>
      </w:r>
      <w:r>
        <w:rPr>
          <w:rFonts w:ascii="Times New Roman" w:hAnsi="Times New Roman"/>
          <w:sz w:val="26"/>
          <w:szCs w:val="26"/>
        </w:rPr>
        <w:t xml:space="preserve">Tổ chức giải bóng đá ký túc xá năm học 2017 – 2018, </w:t>
      </w:r>
      <w:r>
        <w:rPr>
          <w:rFonts w:ascii="Times New Roman" w:hAnsi="Times New Roman"/>
          <w:b/>
          <w:i/>
          <w:sz w:val="26"/>
          <w:szCs w:val="26"/>
        </w:rPr>
        <w:t>khai mạc ngày 29/10/2017;</w:t>
      </w:r>
      <w:r>
        <w:rPr>
          <w:rFonts w:ascii="Times New Roman" w:hAnsi="Times New Roman"/>
          <w:sz w:val="26"/>
          <w:szCs w:val="26"/>
        </w:rPr>
        <w:t xml:space="preserve"> Xây dựng kế hoạch tổ chức giải bóng đá truyền thống “Cúp Lý Tự Trọng năm 2018”;Xây dựng kế hoạch tổ chức ngày hội chào đón tân học sinh sinh viên năm 2017; Xây dựng kế hoạch chương trình tìm kiếm tài năng Lý Tự Trọng năm học 2017-2018.</w:t>
      </w:r>
    </w:p>
    <w:p w:rsidR="00FA0B3C" w:rsidRDefault="00FA0B3C" w:rsidP="00FA0B3C">
      <w:pPr>
        <w:numPr>
          <w:ilvl w:val="0"/>
          <w:numId w:val="6"/>
        </w:numPr>
        <w:tabs>
          <w:tab w:val="left" w:pos="990"/>
        </w:tabs>
        <w:spacing w:before="120" w:after="0" w:line="240" w:lineRule="auto"/>
        <w:ind w:left="0" w:firstLine="720"/>
        <w:jc w:val="both"/>
        <w:rPr>
          <w:rFonts w:ascii="Times New Roman" w:hAnsi="Times New Roman"/>
          <w:sz w:val="26"/>
          <w:szCs w:val="26"/>
        </w:rPr>
      </w:pPr>
      <w:r>
        <w:rPr>
          <w:rFonts w:ascii="Times New Roman" w:hAnsi="Times New Roman"/>
          <w:sz w:val="26"/>
          <w:szCs w:val="26"/>
        </w:rPr>
        <w:t>Phát động chương trình quyên góp xây dựng quỹ học bổng “ Lý Tự Trọng – Tiếp bước đến trường” lần 1 năm học 2017-2018.</w:t>
      </w:r>
    </w:p>
    <w:p w:rsidR="00FA0B3C" w:rsidRDefault="00FA0B3C" w:rsidP="00FA0B3C">
      <w:pPr>
        <w:numPr>
          <w:ilvl w:val="0"/>
          <w:numId w:val="6"/>
        </w:numPr>
        <w:tabs>
          <w:tab w:val="left" w:pos="990"/>
        </w:tabs>
        <w:spacing w:before="100" w:after="100" w:line="240" w:lineRule="auto"/>
        <w:ind w:left="0" w:firstLine="720"/>
        <w:jc w:val="both"/>
        <w:rPr>
          <w:rFonts w:ascii="Times New Roman" w:hAnsi="Times New Roman"/>
          <w:bCs/>
          <w:sz w:val="26"/>
          <w:szCs w:val="26"/>
        </w:rPr>
      </w:pPr>
      <w:r>
        <w:rPr>
          <w:rFonts w:ascii="Times New Roman" w:hAnsi="Times New Roman"/>
          <w:sz w:val="26"/>
          <w:szCs w:val="26"/>
        </w:rPr>
        <w:t xml:space="preserve">Xin ý kiến Đảng ủy – Ban Giám hiệu về hỗ trợ hoạt động phí đối với Ban Chấp hành Hội sinh viên trường, Chủ nhiệm Câu lạc bộ Đội - Nhóm (theo quyết định 13/2013/QĐ-TTg của Thủ tướng chính phủ), =&gt; </w:t>
      </w:r>
      <w:r>
        <w:rPr>
          <w:rFonts w:ascii="Times New Roman" w:hAnsi="Times New Roman"/>
          <w:b/>
          <w:i/>
          <w:sz w:val="26"/>
          <w:szCs w:val="26"/>
        </w:rPr>
        <w:t>đã được Thầy Hiệu trưởng chấp thuận.</w:t>
      </w:r>
    </w:p>
    <w:p w:rsidR="00FA0B3C" w:rsidRDefault="00FA0B3C" w:rsidP="00FA0B3C">
      <w:pPr>
        <w:tabs>
          <w:tab w:val="left" w:pos="284"/>
          <w:tab w:val="left" w:pos="567"/>
          <w:tab w:val="left" w:pos="709"/>
        </w:tabs>
        <w:spacing w:after="120" w:line="264" w:lineRule="auto"/>
        <w:ind w:firstLine="567"/>
        <w:jc w:val="both"/>
        <w:rPr>
          <w:rFonts w:ascii="Times New Roman" w:hAnsi="Times New Roman"/>
          <w:b/>
          <w:sz w:val="26"/>
          <w:szCs w:val="26"/>
        </w:rPr>
      </w:pPr>
      <w:r>
        <w:rPr>
          <w:rFonts w:ascii="Times New Roman" w:hAnsi="Times New Roman"/>
          <w:b/>
          <w:sz w:val="26"/>
          <w:szCs w:val="26"/>
        </w:rPr>
        <w:t>6. Lãnh đạo công tác học sinh sinh viên:</w:t>
      </w:r>
    </w:p>
    <w:p w:rsidR="00FA0B3C" w:rsidRDefault="00FA0B3C" w:rsidP="00FA0B3C">
      <w:pPr>
        <w:spacing w:after="120" w:line="264" w:lineRule="auto"/>
        <w:ind w:left="180" w:right="153"/>
        <w:jc w:val="both"/>
        <w:rPr>
          <w:rFonts w:ascii="Times New Roman" w:hAnsi="Times New Roman"/>
          <w:b/>
          <w:color w:val="000000"/>
          <w:sz w:val="26"/>
          <w:szCs w:val="26"/>
        </w:rPr>
      </w:pPr>
      <w:r>
        <w:rPr>
          <w:rFonts w:ascii="Times New Roman" w:hAnsi="Times New Roman"/>
          <w:b/>
          <w:sz w:val="26"/>
          <w:szCs w:val="26"/>
        </w:rPr>
        <w:tab/>
        <w:t>6</w:t>
      </w:r>
      <w:r>
        <w:rPr>
          <w:rFonts w:ascii="Times New Roman" w:hAnsi="Times New Roman"/>
          <w:b/>
          <w:bCs/>
          <w:sz w:val="26"/>
          <w:szCs w:val="26"/>
        </w:rPr>
        <w:t xml:space="preserve">.1. </w:t>
      </w:r>
      <w:r>
        <w:rPr>
          <w:rFonts w:ascii="Times New Roman" w:hAnsi="Times New Roman"/>
          <w:b/>
          <w:color w:val="000000"/>
          <w:sz w:val="26"/>
          <w:szCs w:val="26"/>
        </w:rPr>
        <w:t>Tình hình HSSV</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Ngày 02&amp;03 tháng 10 năm 2017 phối hợp với PC 45 Công an Bà rịa-Vũng tàu  làm việc với SV Phạm Thanh Minh lớp 15CĐ-TP1 nhằm hỗ trợ công tác điều tra; Xử lý 03 sự vụ đánh bạn và đánh nhau trong trường; Xử lý 01 trường hợp học sinh có thái độ vô lễ với giáo viên; Phối hợp với tổ bảo vệ ngăn chặn kịp thời những sự vụ gây hấn và chuẩn bị đánh nhau giữa HSSV; Xử lý 01 trường hợp sinh viên đi làm thêm lấy tiền của doanh nghiệp; Phối hợp với khoa KHCB, khoa KT, giáo viên chủ nhiệm, giáo viên bộ môn tổ chức họp lớp nhằm giải quyết đơn xin đổi GV bộ môn của tập thể lớp 16TCN-QTĐ; Giải quyết trường hợp SV ở KTX lấy cắp 02 Điện thoại của bạn cùng phòng; Phối hợp với TTYT giải quyết mua bảo hiểm y tế cho sinh viên bị tai nạn.</w:t>
      </w:r>
    </w:p>
    <w:p w:rsidR="00FA0B3C" w:rsidRDefault="00FA0B3C" w:rsidP="00FA0B3C">
      <w:pPr>
        <w:tabs>
          <w:tab w:val="left" w:pos="567"/>
          <w:tab w:val="left" w:pos="709"/>
        </w:tabs>
        <w:spacing w:after="120" w:line="264" w:lineRule="auto"/>
        <w:ind w:firstLine="720"/>
        <w:jc w:val="both"/>
        <w:rPr>
          <w:rFonts w:ascii="Times New Roman" w:hAnsi="Times New Roman"/>
          <w:b/>
          <w:sz w:val="26"/>
          <w:szCs w:val="26"/>
        </w:rPr>
      </w:pPr>
      <w:r>
        <w:rPr>
          <w:rFonts w:ascii="Times New Roman" w:hAnsi="Times New Roman"/>
          <w:b/>
          <w:sz w:val="26"/>
          <w:szCs w:val="26"/>
        </w:rPr>
        <w:t>6.2. Công tác học sinh sinh viên</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xml:space="preserve">- Báo cáo kết quả thực hiện sinh hoạt giáo dục định hướng “Tuần sinh hoạt công dân – HSSV” đầu khóa 2017-2018 gửi về Tổng cục Dạy nghề  (Vụ Giáo viên và Cán bộ quản lý dạy </w:t>
      </w:r>
      <w:r>
        <w:rPr>
          <w:rFonts w:ascii="Times New Roman" w:hAnsi="Times New Roman"/>
          <w:color w:val="000000"/>
          <w:sz w:val="26"/>
          <w:szCs w:val="26"/>
        </w:rPr>
        <w:lastRenderedPageBreak/>
        <w:t>nghề) trước ngày 10/10/2017; Báo cáo số liệu cho các đơn vị trong và ngoài trường, lập danh sách HSSV thuộc quận Tân Bình gởi về phòng giáo dục;</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Tiếp tục hoàn chỉnh phân loại, lập danh mục hồ sơ, tài liệu của đơn vị và nộp về kho lưu trữ của Nhà trường theo thông báo;</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Thu thập tài liêu minh chứng cho công tác tự kiểm định chất lượng giáo dục nghề nghiệp năm 2017 theo kế hoạch và sự phân công của Hội đồng;</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Tiếp tục ổn định tình hình HSSV, phối hợp với các đơn vị đảm bảo tình hình an ninh trật tự học đường, duy trì nề nếp kỷ cương trong HSSV và ngăn ngừa hoặc xử lý kịp thời những trường hợp vi phạm nội quy Nhà trường; Kiện toàn lại danh sách cán bộ lớp năm học 2017-2018 trình Ban Giám hiệu; Triển khai thông báo miễn giảm học phí năm học 2017-2018 cho HSSV các khóa cũ; Phối hợp với Trung tâm Y tế triển khai đến GVCN – CVHT hướng dẫn HSSV tra cứu sổ Bảo hiểm Y tế; Thông báo cho HSSV đóng học phí HK.I/2017-2018, học phí Môn Tin học, anh văn và kỹ năng mềm; Phối hợp với P.TS-ĐT quản lý và kiểm tra tình hình HSSV tham gia lớp kỹ năng mềm, tin học, anh văn;</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Phối hợp với các đơn vị tổ chức họp PHHS khóa 2017 Trung cấp (9+3) theo kế hoạch;</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Phối hợp với các đơn vị chuẩn bị tổ chức Lễ tốt nghiệp cho HSSV khóa 2015 TCCN và 2014 Cao đẳng, chuẩn bị lễ khai giảng năm học 2017-2018;</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Tổ chức hội nghị CB-VC cấp phòng, lập danh sách</w:t>
      </w:r>
      <w:r w:rsidR="00ED3A7A">
        <w:rPr>
          <w:rFonts w:ascii="Times New Roman" w:hAnsi="Times New Roman"/>
          <w:color w:val="000000"/>
          <w:sz w:val="26"/>
          <w:szCs w:val="26"/>
        </w:rPr>
        <w:t xml:space="preserve"> đăng ký</w:t>
      </w:r>
      <w:bookmarkStart w:id="0" w:name="_GoBack"/>
      <w:bookmarkEnd w:id="0"/>
      <w:r>
        <w:rPr>
          <w:rFonts w:ascii="Times New Roman" w:hAnsi="Times New Roman"/>
          <w:color w:val="000000"/>
          <w:sz w:val="26"/>
          <w:szCs w:val="26"/>
        </w:rPr>
        <w:t xml:space="preserve"> thi đua năm học 2017-2018;</w:t>
      </w:r>
    </w:p>
    <w:p w:rsidR="00FA0B3C" w:rsidRDefault="00FA0B3C" w:rsidP="00FA0B3C">
      <w:pPr>
        <w:spacing w:after="120" w:line="264" w:lineRule="auto"/>
        <w:ind w:right="153" w:firstLine="720"/>
        <w:jc w:val="both"/>
        <w:rPr>
          <w:rFonts w:ascii="Times New Roman" w:hAnsi="Times New Roman"/>
          <w:b/>
          <w:color w:val="000000"/>
          <w:sz w:val="26"/>
          <w:szCs w:val="26"/>
        </w:rPr>
      </w:pPr>
      <w:r>
        <w:rPr>
          <w:rFonts w:ascii="Times New Roman" w:hAnsi="Times New Roman"/>
          <w:b/>
          <w:bCs/>
          <w:sz w:val="26"/>
          <w:szCs w:val="26"/>
        </w:rPr>
        <w:t>6.3.</w:t>
      </w:r>
      <w:r>
        <w:rPr>
          <w:rFonts w:ascii="Times New Roman" w:hAnsi="Times New Roman"/>
          <w:b/>
          <w:color w:val="000000"/>
          <w:sz w:val="26"/>
          <w:szCs w:val="26"/>
        </w:rPr>
        <w:t xml:space="preserve"> Ký túc xá (KTX)</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Tiếp tục tiếp nhận và bố trí HSSV các khóa vào ở nội trú tại KTX năm học 2017-2018; Tiếp tục kiểm tra, đôn đốc HSSV chấp hành nội quy và giữ vệ sinh chung tại KTX. Đồng thời thông báo về PHHS nhằm phối hợp giáo dục; Hoàn thành thủ tục đăng ký tạm trú cho HSSV ở nội trú tại KTX với chính quyền địa phương;</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Hoàn chỉnh lịch phân công trực KTX theo tinh thần chỉ đạo của nhà trường; Tổng hợp và kịp thời báo cáo tình hình KTX lên các cấp lãnh đạo Nhà trường;</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Tiếp tục theo dõi, kiểm tra tình hình trang thiết bị các phòng ở KTX, kịp thời làm giấy đề nghị sửa chữa gửi phòng Quản trị - Dịch vụ và các cấp lãnh đạo Nhà trường nhằm đáp ứng nhu cầu sinh hoạt của HSSV;</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Phối hợp với Đoàn thanh niên và Hội sinh viên của trường lên kế hoạch tổ chức các phong trào thi đua tại KTX;</w:t>
      </w:r>
    </w:p>
    <w:p w:rsidR="00FA0B3C" w:rsidRDefault="00FA0B3C" w:rsidP="00FA0B3C">
      <w:pPr>
        <w:tabs>
          <w:tab w:val="left" w:pos="709"/>
        </w:tabs>
        <w:spacing w:after="120" w:line="264" w:lineRule="auto"/>
        <w:jc w:val="both"/>
        <w:rPr>
          <w:rFonts w:ascii="Times New Roman" w:hAnsi="Times New Roman"/>
          <w:b/>
          <w:sz w:val="26"/>
          <w:szCs w:val="26"/>
        </w:rPr>
      </w:pPr>
      <w:r>
        <w:rPr>
          <w:rFonts w:ascii="Times New Roman" w:hAnsi="Times New Roman"/>
          <w:b/>
          <w:sz w:val="26"/>
          <w:szCs w:val="26"/>
        </w:rPr>
        <w:t>II/ Phương hướng thực hiện kế hoạch công tác tháng 11/2017.</w:t>
      </w:r>
    </w:p>
    <w:p w:rsidR="00FA0B3C" w:rsidRDefault="00FA0B3C" w:rsidP="00FA0B3C">
      <w:pPr>
        <w:spacing w:after="120" w:line="264" w:lineRule="auto"/>
        <w:ind w:firstLine="567"/>
        <w:jc w:val="both"/>
        <w:rPr>
          <w:rFonts w:ascii="Times New Roman" w:hAnsi="Times New Roman"/>
          <w:b/>
          <w:sz w:val="26"/>
          <w:szCs w:val="26"/>
        </w:rPr>
      </w:pPr>
      <w:r>
        <w:rPr>
          <w:rFonts w:ascii="Times New Roman" w:hAnsi="Times New Roman"/>
          <w:b/>
          <w:sz w:val="26"/>
          <w:szCs w:val="26"/>
        </w:rPr>
        <w:t>1.Tình hình chính trị tư tưởng:</w:t>
      </w:r>
    </w:p>
    <w:p w:rsidR="00FA0B3C" w:rsidRDefault="00FA0B3C" w:rsidP="00FA0B3C">
      <w:pPr>
        <w:spacing w:after="120" w:line="264" w:lineRule="auto"/>
        <w:ind w:firstLine="567"/>
        <w:jc w:val="both"/>
        <w:rPr>
          <w:rFonts w:ascii="Times New Roman" w:hAnsi="Times New Roman"/>
          <w:sz w:val="26"/>
          <w:szCs w:val="26"/>
        </w:rPr>
      </w:pPr>
      <w:r>
        <w:rPr>
          <w:rFonts w:ascii="Times New Roman" w:hAnsi="Times New Roman"/>
          <w:sz w:val="26"/>
          <w:szCs w:val="26"/>
        </w:rPr>
        <w:t>- Triển khai Nghị quyết Ban Chấp hành Đảng bộ trường tháng 11/2017.</w:t>
      </w:r>
    </w:p>
    <w:p w:rsidR="00FA0B3C" w:rsidRDefault="00FA0B3C" w:rsidP="00FA0B3C">
      <w:pPr>
        <w:spacing w:after="120" w:line="264" w:lineRule="auto"/>
        <w:ind w:firstLine="567"/>
        <w:jc w:val="both"/>
        <w:rPr>
          <w:rFonts w:ascii="Times New Roman" w:hAnsi="Times New Roman"/>
          <w:b/>
          <w:i/>
          <w:color w:val="FF0000"/>
          <w:sz w:val="26"/>
          <w:szCs w:val="26"/>
        </w:rPr>
      </w:pPr>
      <w:r>
        <w:rPr>
          <w:rFonts w:ascii="Times New Roman" w:hAnsi="Times New Roman"/>
          <w:color w:val="FF0000"/>
          <w:sz w:val="26"/>
          <w:szCs w:val="26"/>
        </w:rPr>
        <w:t>- Chuẩn bị nội dung để tổ chức sinh hoạt chuyên đề quý 4/2017</w:t>
      </w:r>
      <w:r>
        <w:rPr>
          <w:rFonts w:ascii="Times New Roman" w:hAnsi="Times New Roman"/>
          <w:b/>
          <w:i/>
          <w:color w:val="FF0000"/>
          <w:sz w:val="26"/>
          <w:szCs w:val="26"/>
        </w:rPr>
        <w:t>.</w:t>
      </w:r>
    </w:p>
    <w:p w:rsidR="00FA0B3C" w:rsidRDefault="00FA0B3C" w:rsidP="00FA0B3C">
      <w:pPr>
        <w:spacing w:after="120" w:line="264" w:lineRule="auto"/>
        <w:ind w:firstLine="567"/>
        <w:jc w:val="both"/>
        <w:rPr>
          <w:rFonts w:ascii="Times New Roman" w:hAnsi="Times New Roman"/>
          <w:b/>
          <w:sz w:val="26"/>
          <w:szCs w:val="26"/>
        </w:rPr>
      </w:pPr>
      <w:r>
        <w:rPr>
          <w:rFonts w:ascii="Times New Roman" w:hAnsi="Times New Roman"/>
          <w:b/>
          <w:sz w:val="26"/>
          <w:szCs w:val="26"/>
        </w:rPr>
        <w:t>2. Công tác tổ chức xây dựng Đảng và phát triển Đảng:</w:t>
      </w:r>
    </w:p>
    <w:p w:rsidR="00FA0B3C" w:rsidRDefault="00FA0B3C" w:rsidP="00FA0B3C">
      <w:pPr>
        <w:spacing w:after="120" w:line="264" w:lineRule="auto"/>
        <w:ind w:firstLine="567"/>
        <w:jc w:val="both"/>
        <w:rPr>
          <w:rFonts w:ascii="Times New Roman" w:hAnsi="Times New Roman"/>
          <w:sz w:val="26"/>
          <w:szCs w:val="26"/>
        </w:rPr>
      </w:pPr>
      <w:r>
        <w:rPr>
          <w:rFonts w:ascii="Times New Roman" w:hAnsi="Times New Roman"/>
          <w:b/>
          <w:sz w:val="26"/>
          <w:szCs w:val="26"/>
        </w:rPr>
        <w:lastRenderedPageBreak/>
        <w:t xml:space="preserve">- </w:t>
      </w:r>
      <w:r>
        <w:rPr>
          <w:rFonts w:ascii="Times New Roman" w:hAnsi="Times New Roman"/>
          <w:sz w:val="26"/>
          <w:szCs w:val="26"/>
        </w:rPr>
        <w:t>Ngày họp, sinh hoạt chi bộ thường lệ: dự kiến trong tuần lễ từ 06/11/2017 đến 12/11/2017.</w:t>
      </w:r>
    </w:p>
    <w:p w:rsidR="00FA0B3C" w:rsidRDefault="00FA0B3C" w:rsidP="00FA0B3C">
      <w:pPr>
        <w:pStyle w:val="ListParagraph"/>
        <w:numPr>
          <w:ilvl w:val="0"/>
          <w:numId w:val="2"/>
        </w:numPr>
        <w:tabs>
          <w:tab w:val="left" w:pos="709"/>
        </w:tabs>
        <w:spacing w:after="120" w:line="264" w:lineRule="auto"/>
        <w:ind w:left="0" w:firstLine="567"/>
        <w:jc w:val="both"/>
        <w:rPr>
          <w:rFonts w:ascii="Times New Roman" w:hAnsi="Times New Roman"/>
          <w:color w:val="FF0000"/>
          <w:sz w:val="26"/>
          <w:szCs w:val="26"/>
        </w:rPr>
      </w:pPr>
      <w:r>
        <w:rPr>
          <w:rFonts w:ascii="Times New Roman" w:hAnsi="Times New Roman"/>
          <w:color w:val="FF0000"/>
          <w:sz w:val="26"/>
          <w:szCs w:val="26"/>
        </w:rPr>
        <w:t>Chuyển hồ sơ cảm tình đảng của sinh viên về tổ chức cơ sở Đảng nơi chuyển đến: 02 đồng chí (Đồng chí Châu Thị Bé và đồng chí Lê Nguyễn Kim Giao)</w:t>
      </w:r>
    </w:p>
    <w:p w:rsidR="00FA0B3C" w:rsidRDefault="00FA0B3C" w:rsidP="00FA0B3C">
      <w:pPr>
        <w:pStyle w:val="ListParagraph"/>
        <w:numPr>
          <w:ilvl w:val="0"/>
          <w:numId w:val="2"/>
        </w:numPr>
        <w:tabs>
          <w:tab w:val="left" w:pos="709"/>
        </w:tabs>
        <w:spacing w:after="120" w:line="264" w:lineRule="auto"/>
        <w:ind w:left="0" w:firstLine="567"/>
        <w:jc w:val="both"/>
        <w:rPr>
          <w:rFonts w:ascii="Times New Roman" w:hAnsi="Times New Roman"/>
          <w:sz w:val="26"/>
          <w:szCs w:val="26"/>
        </w:rPr>
      </w:pPr>
      <w:r>
        <w:rPr>
          <w:rFonts w:ascii="Times New Roman" w:hAnsi="Times New Roman"/>
          <w:sz w:val="26"/>
          <w:szCs w:val="26"/>
        </w:rPr>
        <w:tab/>
        <w:t xml:space="preserve">Công tác phát triển Đảng: </w:t>
      </w:r>
    </w:p>
    <w:p w:rsidR="00FA0B3C" w:rsidRDefault="00FA0B3C" w:rsidP="00FA0B3C">
      <w:pPr>
        <w:numPr>
          <w:ilvl w:val="0"/>
          <w:numId w:val="7"/>
        </w:numPr>
        <w:tabs>
          <w:tab w:val="left" w:pos="1134"/>
        </w:tabs>
        <w:spacing w:after="120" w:line="264" w:lineRule="auto"/>
        <w:ind w:left="0" w:firstLine="851"/>
        <w:jc w:val="both"/>
        <w:rPr>
          <w:rFonts w:ascii="Times New Roman" w:hAnsi="Times New Roman"/>
          <w:sz w:val="26"/>
          <w:szCs w:val="26"/>
        </w:rPr>
      </w:pPr>
      <w:r>
        <w:rPr>
          <w:rFonts w:ascii="Times New Roman" w:hAnsi="Times New Roman"/>
          <w:sz w:val="26"/>
          <w:szCs w:val="26"/>
        </w:rPr>
        <w:t>Các đảng viên được phân công giúp đỡ các đối tượng đảng, cảm tình đảng báo cáo tiến độ thực hiện công tác phát triển đảng cho chi bộ hàng tháng trong buổi sinh hoạt chi bộ bằng văn bản.</w:t>
      </w:r>
    </w:p>
    <w:p w:rsidR="00FA0B3C" w:rsidRDefault="00FA0B3C" w:rsidP="00FA0B3C">
      <w:pPr>
        <w:spacing w:after="120" w:line="264" w:lineRule="auto"/>
        <w:ind w:firstLine="567"/>
        <w:jc w:val="both"/>
        <w:rPr>
          <w:rFonts w:ascii="Times New Roman" w:hAnsi="Times New Roman"/>
          <w:b/>
          <w:sz w:val="26"/>
          <w:szCs w:val="26"/>
        </w:rPr>
      </w:pPr>
      <w:r>
        <w:rPr>
          <w:rFonts w:ascii="Times New Roman" w:hAnsi="Times New Roman"/>
          <w:b/>
          <w:sz w:val="26"/>
          <w:szCs w:val="26"/>
        </w:rPr>
        <w:t xml:space="preserve">3. Công tác dân vận: </w:t>
      </w:r>
    </w:p>
    <w:p w:rsidR="00FA0B3C" w:rsidRDefault="00FA0B3C" w:rsidP="00FA0B3C">
      <w:pPr>
        <w:spacing w:after="120" w:line="264" w:lineRule="auto"/>
        <w:ind w:firstLine="567"/>
        <w:jc w:val="both"/>
        <w:rPr>
          <w:rFonts w:ascii="Times New Roman" w:hAnsi="Times New Roman"/>
          <w:sz w:val="26"/>
          <w:szCs w:val="26"/>
        </w:rPr>
      </w:pPr>
      <w:r>
        <w:rPr>
          <w:rFonts w:ascii="Times New Roman" w:hAnsi="Times New Roman"/>
          <w:b/>
          <w:sz w:val="26"/>
          <w:szCs w:val="26"/>
        </w:rPr>
        <w:t xml:space="preserve">+ </w:t>
      </w:r>
      <w:r>
        <w:rPr>
          <w:rFonts w:ascii="Times New Roman" w:hAnsi="Times New Roman"/>
          <w:sz w:val="26"/>
          <w:szCs w:val="26"/>
        </w:rPr>
        <w:t xml:space="preserve">Chi bộ tiếp tục nhắc nhở các đảng viên được phân công làm công tác nắm bắt dư luận Xã hội, công tác dân vận thực hiện tốt nhiệm vụ được phân công. </w:t>
      </w:r>
    </w:p>
    <w:p w:rsidR="00FA0B3C" w:rsidRDefault="00FA0B3C" w:rsidP="00FA0B3C">
      <w:pPr>
        <w:spacing w:after="120" w:line="264" w:lineRule="auto"/>
        <w:ind w:firstLine="567"/>
        <w:jc w:val="both"/>
        <w:rPr>
          <w:rFonts w:ascii="Times New Roman" w:hAnsi="Times New Roman"/>
          <w:color w:val="FF0000"/>
          <w:sz w:val="26"/>
          <w:szCs w:val="26"/>
        </w:rPr>
      </w:pPr>
      <w:r>
        <w:rPr>
          <w:rFonts w:ascii="Times New Roman" w:hAnsi="Times New Roman"/>
          <w:color w:val="FF0000"/>
          <w:sz w:val="26"/>
          <w:szCs w:val="26"/>
        </w:rPr>
        <w:t>+ Chi bộ thực hiện báo cáo công tác dân vận và thực hiện quy chế dân chủ năm 2017 gửi về Ban Dân vận Đảng ủy trường.</w:t>
      </w:r>
    </w:p>
    <w:p w:rsidR="00FA0B3C" w:rsidRDefault="00FA0B3C" w:rsidP="00FA0B3C">
      <w:pPr>
        <w:pStyle w:val="ListParagraph"/>
        <w:spacing w:after="120" w:line="264" w:lineRule="auto"/>
        <w:ind w:left="0" w:firstLine="567"/>
        <w:jc w:val="both"/>
        <w:rPr>
          <w:rFonts w:ascii="Times New Roman" w:hAnsi="Times New Roman"/>
          <w:sz w:val="26"/>
          <w:szCs w:val="26"/>
        </w:rPr>
      </w:pPr>
      <w:r>
        <w:rPr>
          <w:rFonts w:ascii="Times New Roman" w:hAnsi="Times New Roman"/>
          <w:b/>
          <w:sz w:val="26"/>
          <w:szCs w:val="26"/>
        </w:rPr>
        <w:t>4. Công tác kiểm tra, giám sát:</w:t>
      </w:r>
      <w:r>
        <w:rPr>
          <w:rFonts w:ascii="Times New Roman" w:hAnsi="Times New Roman"/>
          <w:sz w:val="26"/>
          <w:szCs w:val="26"/>
        </w:rPr>
        <w:t xml:space="preserve"> </w:t>
      </w:r>
    </w:p>
    <w:p w:rsidR="00FA0B3C" w:rsidRDefault="00FA0B3C" w:rsidP="00FA0B3C">
      <w:pPr>
        <w:pStyle w:val="ListParagraph"/>
        <w:numPr>
          <w:ilvl w:val="0"/>
          <w:numId w:val="4"/>
        </w:numPr>
        <w:spacing w:after="120" w:line="264" w:lineRule="auto"/>
        <w:ind w:left="0" w:firstLine="567"/>
        <w:jc w:val="both"/>
        <w:rPr>
          <w:rFonts w:ascii="Times New Roman" w:hAnsi="Times New Roman"/>
          <w:color w:val="FF0000"/>
          <w:sz w:val="26"/>
          <w:szCs w:val="26"/>
        </w:rPr>
      </w:pPr>
      <w:r>
        <w:rPr>
          <w:rFonts w:ascii="Times New Roman" w:hAnsi="Times New Roman"/>
          <w:color w:val="FF0000"/>
          <w:sz w:val="26"/>
          <w:szCs w:val="26"/>
        </w:rPr>
        <w:t>Triển khai kết quả kiểm tra, giám sát quý 3/2017 của UBKT Đảng ủy trường đối với Chi bộ Sinh viên đến các đảng viên của chi bộ (theo Kế hoạch công tác kiểm tra, giám sát quý 3/2017 của UBKT Đảng ủy trường ban hành kèm Quyết định số 11-QĐ/UBKT, ngày 05/10/2017).</w:t>
      </w:r>
    </w:p>
    <w:p w:rsidR="00FA0B3C" w:rsidRDefault="00FA0B3C" w:rsidP="00FA0B3C">
      <w:pPr>
        <w:pStyle w:val="ListParagraph"/>
        <w:spacing w:after="120" w:line="264" w:lineRule="auto"/>
        <w:ind w:left="0" w:firstLine="567"/>
        <w:jc w:val="both"/>
        <w:rPr>
          <w:rFonts w:ascii="Times New Roman" w:hAnsi="Times New Roman"/>
          <w:sz w:val="26"/>
          <w:szCs w:val="26"/>
        </w:rPr>
      </w:pPr>
    </w:p>
    <w:p w:rsidR="00FA0B3C" w:rsidRDefault="00FA0B3C" w:rsidP="00FA0B3C">
      <w:pPr>
        <w:pStyle w:val="ListParagraph"/>
        <w:spacing w:after="120" w:line="264" w:lineRule="auto"/>
        <w:ind w:left="567"/>
        <w:jc w:val="both"/>
        <w:rPr>
          <w:rFonts w:ascii="Times New Roman" w:hAnsi="Times New Roman"/>
          <w:b/>
          <w:sz w:val="26"/>
          <w:szCs w:val="26"/>
        </w:rPr>
      </w:pPr>
      <w:r>
        <w:rPr>
          <w:rFonts w:ascii="Times New Roman" w:hAnsi="Times New Roman"/>
          <w:b/>
          <w:sz w:val="26"/>
          <w:szCs w:val="26"/>
        </w:rPr>
        <w:t>5. Lãnh đạo tổ chức các đoàn thể:</w:t>
      </w:r>
    </w:p>
    <w:p w:rsidR="00FA0B3C" w:rsidRDefault="00FA0B3C" w:rsidP="00FA0B3C">
      <w:pPr>
        <w:tabs>
          <w:tab w:val="left" w:pos="567"/>
          <w:tab w:val="left" w:pos="709"/>
        </w:tabs>
        <w:spacing w:after="120" w:line="264" w:lineRule="auto"/>
        <w:ind w:firstLine="567"/>
        <w:jc w:val="both"/>
        <w:rPr>
          <w:rFonts w:ascii="Times New Roman" w:hAnsi="Times New Roman"/>
          <w:b/>
          <w:sz w:val="26"/>
          <w:szCs w:val="26"/>
        </w:rPr>
      </w:pPr>
      <w:r>
        <w:rPr>
          <w:rFonts w:ascii="Times New Roman" w:hAnsi="Times New Roman"/>
          <w:b/>
          <w:sz w:val="26"/>
          <w:szCs w:val="26"/>
        </w:rPr>
        <w:t>5.</w:t>
      </w:r>
      <w:r>
        <w:rPr>
          <w:rFonts w:ascii="Times New Roman" w:hAnsi="Times New Roman"/>
          <w:b/>
          <w:sz w:val="26"/>
          <w:szCs w:val="26"/>
          <w:lang w:val="vi-VN"/>
        </w:rPr>
        <w:t>1</w:t>
      </w:r>
      <w:r>
        <w:rPr>
          <w:rFonts w:ascii="Times New Roman" w:hAnsi="Times New Roman"/>
          <w:b/>
          <w:sz w:val="26"/>
          <w:szCs w:val="26"/>
        </w:rPr>
        <w:t>.Đoàn trường CĐKT Lý Tự Trọng:</w:t>
      </w:r>
    </w:p>
    <w:p w:rsidR="00FA0B3C" w:rsidRDefault="00FA0B3C" w:rsidP="00FA0B3C">
      <w:pPr>
        <w:pStyle w:val="NormalWeb"/>
        <w:shd w:val="clear" w:color="auto" w:fill="FFFFFF"/>
        <w:spacing w:before="60" w:beforeAutospacing="0" w:after="60" w:afterAutospacing="0"/>
        <w:ind w:firstLine="720"/>
        <w:jc w:val="both"/>
        <w:rPr>
          <w:rStyle w:val="Strong"/>
        </w:rPr>
      </w:pPr>
      <w:r>
        <w:rPr>
          <w:bCs/>
        </w:rPr>
        <w:t xml:space="preserve">- </w:t>
      </w:r>
      <w:r>
        <w:rPr>
          <w:bCs/>
          <w:sz w:val="26"/>
          <w:szCs w:val="26"/>
        </w:rPr>
        <w:t xml:space="preserve">Chuỗi chương trình </w:t>
      </w:r>
      <w:r>
        <w:rPr>
          <w:sz w:val="26"/>
          <w:szCs w:val="26"/>
        </w:rPr>
        <w:t>chào mừng kỷ niệm 35 năm ngày nhà giáo Việt Nam (20/11/1982 – 20/11/2017),</w:t>
      </w:r>
      <w:r>
        <w:rPr>
          <w:sz w:val="26"/>
          <w:szCs w:val="26"/>
          <w:shd w:val="clear" w:color="auto" w:fill="FFFFFF"/>
        </w:rPr>
        <w:t xml:space="preserve"> công bố đổi tên trường và ra mắt ban liên lạc hội cựu HSSV của trường CĐ Lý Tự Trọng TP.HCM như sau: phối hợp với các Khoa tổ chức các </w:t>
      </w:r>
      <w:r>
        <w:rPr>
          <w:sz w:val="26"/>
          <w:szCs w:val="26"/>
        </w:rPr>
        <w:t xml:space="preserve">buổi lễ tri ân thầy cô, tổ chức </w:t>
      </w:r>
      <w:r>
        <w:rPr>
          <w:b/>
          <w:sz w:val="26"/>
          <w:szCs w:val="26"/>
        </w:rPr>
        <w:t>c</w:t>
      </w:r>
      <w:r>
        <w:rPr>
          <w:rStyle w:val="Strong"/>
          <w:b w:val="0"/>
          <w:sz w:val="26"/>
          <w:szCs w:val="26"/>
          <w:bdr w:val="none" w:sz="0" w:space="0" w:color="auto" w:frame="1"/>
        </w:rPr>
        <w:t>uộc thi viết bài“Tri ân thầy cô”,</w:t>
      </w:r>
      <w:r>
        <w:rPr>
          <w:rStyle w:val="Strong"/>
          <w:sz w:val="26"/>
          <w:szCs w:val="26"/>
          <w:bdr w:val="none" w:sz="0" w:space="0" w:color="auto" w:frame="1"/>
        </w:rPr>
        <w:t xml:space="preserve"> </w:t>
      </w:r>
      <w:r>
        <w:rPr>
          <w:rStyle w:val="Strong"/>
          <w:b w:val="0"/>
          <w:sz w:val="26"/>
          <w:szCs w:val="26"/>
          <w:bdr w:val="none" w:sz="0" w:space="0" w:color="auto" w:frame="1"/>
        </w:rPr>
        <w:t xml:space="preserve">thực hiện không gian tri ân </w:t>
      </w:r>
      <w:r>
        <w:rPr>
          <w:sz w:val="26"/>
          <w:szCs w:val="26"/>
        </w:rPr>
        <w:t xml:space="preserve">nhằm tri ân Thầy/Cô nhân dịp 20/11;  tổ chức </w:t>
      </w:r>
      <w:r>
        <w:rPr>
          <w:b/>
          <w:sz w:val="26"/>
          <w:szCs w:val="26"/>
        </w:rPr>
        <w:t>c</w:t>
      </w:r>
      <w:r>
        <w:rPr>
          <w:rStyle w:val="Strong"/>
          <w:b w:val="0"/>
          <w:sz w:val="26"/>
          <w:szCs w:val="26"/>
          <w:bdr w:val="none" w:sz="0" w:space="0" w:color="auto" w:frame="1"/>
        </w:rPr>
        <w:t>uộc thi</w:t>
      </w:r>
      <w:r>
        <w:rPr>
          <w:rStyle w:val="Strong"/>
          <w:sz w:val="26"/>
          <w:szCs w:val="26"/>
          <w:bdr w:val="none" w:sz="0" w:space="0" w:color="auto" w:frame="1"/>
        </w:rPr>
        <w:t xml:space="preserve">  t</w:t>
      </w:r>
      <w:r>
        <w:rPr>
          <w:bCs/>
          <w:sz w:val="26"/>
          <w:szCs w:val="26"/>
        </w:rPr>
        <w:t xml:space="preserve">hiết kế Logo, cuộc thi “Tự hào trường tôi, Đoàn tôi” </w:t>
      </w:r>
      <w:r>
        <w:rPr>
          <w:sz w:val="26"/>
          <w:szCs w:val="26"/>
        </w:rPr>
        <w:t xml:space="preserve">nhằm chào mừng việc đổi tên Trường; và tổ chức </w:t>
      </w:r>
      <w:r>
        <w:rPr>
          <w:b/>
          <w:sz w:val="26"/>
          <w:szCs w:val="26"/>
        </w:rPr>
        <w:t>c</w:t>
      </w:r>
      <w:r>
        <w:rPr>
          <w:rStyle w:val="Strong"/>
          <w:b w:val="0"/>
          <w:sz w:val="26"/>
          <w:szCs w:val="26"/>
          <w:bdr w:val="none" w:sz="0" w:space="0" w:color="auto" w:frame="1"/>
        </w:rPr>
        <w:t>uộc thi</w:t>
      </w:r>
      <w:r>
        <w:rPr>
          <w:rStyle w:val="Strong"/>
          <w:sz w:val="26"/>
          <w:szCs w:val="26"/>
          <w:bdr w:val="none" w:sz="0" w:space="0" w:color="auto" w:frame="1"/>
        </w:rPr>
        <w:t xml:space="preserve">  </w:t>
      </w:r>
      <w:r>
        <w:rPr>
          <w:bCs/>
          <w:sz w:val="26"/>
          <w:szCs w:val="26"/>
        </w:rPr>
        <w:t>t</w:t>
      </w:r>
      <w:r>
        <w:rPr>
          <w:sz w:val="26"/>
          <w:szCs w:val="26"/>
        </w:rPr>
        <w:t xml:space="preserve">ự hào “Sinh viên Cao đẳng Lý Tự Trọng”, </w:t>
      </w:r>
      <w:r>
        <w:rPr>
          <w:rStyle w:val="Strong"/>
          <w:b w:val="0"/>
          <w:sz w:val="26"/>
          <w:szCs w:val="26"/>
        </w:rPr>
        <w:t xml:space="preserve">thi sáng tác ca khúc truyền thống “Thanh niên Lý Tự Trọng” nhằm chào mừng việc thành lập hội Cựu HSSV Trường; </w:t>
      </w:r>
      <w:r>
        <w:rPr>
          <w:sz w:val="26"/>
          <w:szCs w:val="26"/>
        </w:rPr>
        <w:t xml:space="preserve">Tuyên truyền về danh hiệu tuyên dương học sinh “3 tiêu biểu” cho học sinh trung cấp 3 năm; Tuyên truyền về danh hiệu “ Thanh niên tiên tiến làm theo lời Bác” năm học 2017-2018.; </w:t>
      </w:r>
      <w:r>
        <w:rPr>
          <w:bCs/>
          <w:sz w:val="26"/>
          <w:szCs w:val="26"/>
        </w:rPr>
        <w:t xml:space="preserve">Kế hoạch về cuộc thi học thuật cấp trường năm học 2017-2018; </w:t>
      </w:r>
      <w:r>
        <w:rPr>
          <w:sz w:val="26"/>
          <w:szCs w:val="26"/>
        </w:rPr>
        <w:t>K</w:t>
      </w:r>
      <w:r>
        <w:rPr>
          <w:color w:val="000000"/>
          <w:sz w:val="26"/>
          <w:szCs w:val="26"/>
          <w:shd w:val="clear" w:color="auto" w:fill="FFFFFF"/>
        </w:rPr>
        <w:t xml:space="preserve">ế hoạch </w:t>
      </w:r>
      <w:r>
        <w:rPr>
          <w:sz w:val="26"/>
          <w:szCs w:val="26"/>
        </w:rPr>
        <w:t xml:space="preserve">quy hoạch cán bộ Đoàn giai đoạn 2018 – 2019, Chuẩn bị cho Đại hội đại biểu Đoàn TNCS Hồ Chí Minh Trường CĐ Lý Tự Trọng Tp.HCM lần thứ XXV nhiệm kỳ (2019 – 2021); Kế hoạch tuần lễ “Tuổi trẻ Lý Tự Trong với Pháp luật” năm học 2017-2018. </w:t>
      </w:r>
    </w:p>
    <w:p w:rsidR="00FA0B3C" w:rsidRDefault="00FA0B3C" w:rsidP="00FA0B3C">
      <w:pPr>
        <w:pStyle w:val="NormalWeb"/>
        <w:shd w:val="clear" w:color="auto" w:fill="FFFFFF"/>
        <w:spacing w:before="60" w:beforeAutospacing="0" w:after="60" w:afterAutospacing="0"/>
        <w:ind w:firstLine="720"/>
        <w:jc w:val="both"/>
        <w:rPr>
          <w:b/>
        </w:rPr>
      </w:pPr>
      <w:r>
        <w:rPr>
          <w:rStyle w:val="Strong"/>
          <w:sz w:val="26"/>
          <w:szCs w:val="26"/>
        </w:rPr>
        <w:t xml:space="preserve">- </w:t>
      </w:r>
      <w:r>
        <w:rPr>
          <w:rStyle w:val="Strong"/>
          <w:b w:val="0"/>
          <w:sz w:val="26"/>
          <w:szCs w:val="26"/>
        </w:rPr>
        <w:t>Phối hợp tổ chức</w:t>
      </w:r>
      <w:r>
        <w:rPr>
          <w:rStyle w:val="Strong"/>
          <w:sz w:val="26"/>
          <w:szCs w:val="26"/>
        </w:rPr>
        <w:t xml:space="preserve"> </w:t>
      </w:r>
      <w:r>
        <w:rPr>
          <w:rStyle w:val="Strong"/>
          <w:b w:val="0"/>
          <w:sz w:val="26"/>
          <w:szCs w:val="26"/>
        </w:rPr>
        <w:t>Giải bóng đá cấp Khoa năm học 2017-2018</w:t>
      </w:r>
      <w:r>
        <w:rPr>
          <w:rStyle w:val="Strong"/>
          <w:sz w:val="26"/>
          <w:szCs w:val="26"/>
        </w:rPr>
        <w:t xml:space="preserve">; </w:t>
      </w:r>
      <w:r>
        <w:rPr>
          <w:rStyle w:val="Strong"/>
          <w:b w:val="0"/>
          <w:sz w:val="26"/>
          <w:szCs w:val="26"/>
        </w:rPr>
        <w:t xml:space="preserve">Lễ phát bằng tốt nghiệp cho SV Cao đẳng khóa 14 và Học sinh TC khóa 15; </w:t>
      </w:r>
      <w:r>
        <w:rPr>
          <w:rFonts w:eastAsia="Calibri"/>
          <w:bCs/>
          <w:sz w:val="26"/>
          <w:szCs w:val="26"/>
        </w:rPr>
        <w:t>Lễ Khai giảng NH 2017 - 2018, Lễ Kỷ niệm Ngày Nhà giáo VN 20/11, Công bố đổi tên trường và Ra mắt Ban Liên lạc Hội cựu HSSV của Trường CĐ Lý Tự Trọng TP.HCM.</w:t>
      </w:r>
    </w:p>
    <w:p w:rsidR="00FA0B3C" w:rsidRDefault="00FA0B3C" w:rsidP="00FA0B3C">
      <w:pPr>
        <w:pStyle w:val="NormalWeb"/>
        <w:shd w:val="clear" w:color="auto" w:fill="FFFFFF"/>
        <w:spacing w:before="60" w:beforeAutospacing="0" w:after="60" w:afterAutospacing="0"/>
        <w:ind w:firstLine="720"/>
        <w:jc w:val="both"/>
        <w:rPr>
          <w:b/>
          <w:sz w:val="26"/>
          <w:szCs w:val="26"/>
        </w:rPr>
      </w:pPr>
      <w:r>
        <w:rPr>
          <w:rStyle w:val="Strong"/>
          <w:bCs w:val="0"/>
          <w:sz w:val="26"/>
          <w:szCs w:val="26"/>
        </w:rPr>
        <w:t xml:space="preserve">- </w:t>
      </w:r>
      <w:r>
        <w:rPr>
          <w:rStyle w:val="Strong"/>
          <w:b w:val="0"/>
          <w:bCs w:val="0"/>
          <w:sz w:val="26"/>
          <w:szCs w:val="26"/>
        </w:rPr>
        <w:t>Chuẩn bị kế hoạch tổ chức, thực hiện:</w:t>
      </w:r>
      <w:r>
        <w:rPr>
          <w:rStyle w:val="Strong"/>
          <w:bCs w:val="0"/>
          <w:sz w:val="26"/>
          <w:szCs w:val="26"/>
        </w:rPr>
        <w:t xml:space="preserve"> </w:t>
      </w:r>
      <w:r>
        <w:rPr>
          <w:rFonts w:eastAsia="Calibri"/>
          <w:bCs/>
          <w:sz w:val="26"/>
          <w:szCs w:val="26"/>
        </w:rPr>
        <w:t xml:space="preserve">Kế hoạch thực hiện Công trình thanh niên cấp Trường năm học 2017-2018; Kế hoạch tập huấn cán bộ Đoàn – Hội năm học 2017-2018, kết hợp hội thi “ hạt giống Đỏ”, Kế hoạch giao lưu với </w:t>
      </w:r>
      <w:r>
        <w:rPr>
          <w:sz w:val="26"/>
          <w:szCs w:val="26"/>
          <w:lang w:eastAsia="vi-VN"/>
        </w:rPr>
        <w:t>tiểu đoàn BB 208- Bộ chỉ huy Quân sự tỉnh Bình Phước; Lớp đối tượng Đoàn đợt 1 năm học 2017-2018</w:t>
      </w:r>
      <w:r>
        <w:rPr>
          <w:b/>
          <w:sz w:val="26"/>
          <w:szCs w:val="26"/>
        </w:rPr>
        <w:t xml:space="preserve">; </w:t>
      </w:r>
      <w:r>
        <w:rPr>
          <w:sz w:val="26"/>
          <w:szCs w:val="26"/>
          <w:lang w:eastAsia="vi-VN"/>
        </w:rPr>
        <w:t>Hội thi tên lửa nước</w:t>
      </w:r>
      <w:r>
        <w:rPr>
          <w:bCs/>
          <w:sz w:val="26"/>
          <w:szCs w:val="26"/>
        </w:rPr>
        <w:t xml:space="preserve">; </w:t>
      </w:r>
      <w:r>
        <w:rPr>
          <w:sz w:val="26"/>
          <w:szCs w:val="26"/>
        </w:rPr>
        <w:t xml:space="preserve">Cuộc thi “Tầm nhìn </w:t>
      </w:r>
      <w:r>
        <w:rPr>
          <w:sz w:val="26"/>
          <w:szCs w:val="26"/>
        </w:rPr>
        <w:lastRenderedPageBreak/>
        <w:t xml:space="preserve">xuyên thế kỷ lần 2” và “Ánh sáng thời Đại” lần 1 cấp trường năm học 2017-2018; </w:t>
      </w:r>
      <w:r>
        <w:rPr>
          <w:sz w:val="26"/>
          <w:szCs w:val="26"/>
          <w:lang w:eastAsia="vi-VN"/>
        </w:rPr>
        <w:t>Cuộc thi Đố vui tin học.</w:t>
      </w:r>
    </w:p>
    <w:p w:rsidR="00FA0B3C" w:rsidRDefault="00FA0B3C" w:rsidP="00FA0B3C">
      <w:pPr>
        <w:tabs>
          <w:tab w:val="left" w:pos="567"/>
          <w:tab w:val="left" w:pos="709"/>
        </w:tabs>
        <w:spacing w:after="120" w:line="264" w:lineRule="auto"/>
        <w:ind w:firstLine="567"/>
        <w:jc w:val="both"/>
        <w:rPr>
          <w:rFonts w:ascii="Times New Roman" w:hAnsi="Times New Roman"/>
          <w:b/>
          <w:sz w:val="26"/>
          <w:szCs w:val="26"/>
        </w:rPr>
      </w:pPr>
      <w:r>
        <w:rPr>
          <w:rFonts w:ascii="Times New Roman" w:hAnsi="Times New Roman"/>
          <w:b/>
          <w:sz w:val="26"/>
          <w:szCs w:val="26"/>
        </w:rPr>
        <w:t>5.2.Hội Sinh viên trường:</w:t>
      </w:r>
    </w:p>
    <w:p w:rsidR="00FA0B3C" w:rsidRDefault="00FA0B3C" w:rsidP="00FA0B3C">
      <w:pPr>
        <w:numPr>
          <w:ilvl w:val="0"/>
          <w:numId w:val="6"/>
        </w:numPr>
        <w:tabs>
          <w:tab w:val="left" w:pos="990"/>
        </w:tabs>
        <w:spacing w:before="100" w:after="100" w:line="240" w:lineRule="auto"/>
        <w:ind w:left="0" w:firstLine="720"/>
        <w:jc w:val="both"/>
        <w:rPr>
          <w:rFonts w:ascii="Times New Roman" w:hAnsi="Times New Roman"/>
          <w:b/>
          <w:bCs/>
          <w:i/>
          <w:sz w:val="26"/>
          <w:szCs w:val="26"/>
        </w:rPr>
      </w:pPr>
      <w:r>
        <w:rPr>
          <w:rFonts w:ascii="Times New Roman" w:hAnsi="Times New Roman"/>
          <w:bCs/>
          <w:sz w:val="26"/>
          <w:szCs w:val="26"/>
        </w:rPr>
        <w:t>Khởi công xây dựng căn nhà tình bạn tại ấp Phú Lợi, xã Phú Hòa Đông, huyện Củ Chi</w:t>
      </w:r>
      <w:r>
        <w:rPr>
          <w:rFonts w:ascii="Times New Roman" w:hAnsi="Times New Roman"/>
          <w:sz w:val="26"/>
          <w:szCs w:val="26"/>
        </w:rPr>
        <w:t xml:space="preserve"> (Dự kiến kinh phí thực hiện 50.000.000 đ (Năm mươi triệu đồng, Trong đó: Hội Bông Sen tài trợ: 35.000.000 đ (Ba mươi lăm triệu), Hội Sinh viên trường hỗ trợ: 15.000.000 đ (Mười lăm triệu đồng))</w:t>
      </w:r>
      <w:r>
        <w:rPr>
          <w:rFonts w:ascii="Times New Roman" w:hAnsi="Times New Roman"/>
          <w:bCs/>
          <w:sz w:val="26"/>
          <w:szCs w:val="26"/>
        </w:rPr>
        <w:t>, Công trình trong chi</w:t>
      </w:r>
      <w:r>
        <w:rPr>
          <w:rFonts w:ascii="Times New Roman" w:hAnsi="Times New Roman"/>
          <w:sz w:val="26"/>
          <w:szCs w:val="26"/>
        </w:rPr>
        <w:t>ến dịch tình nguyện Mùa hè xanh</w:t>
      </w:r>
      <w:r>
        <w:rPr>
          <w:rFonts w:ascii="Times New Roman" w:hAnsi="Times New Roman"/>
          <w:bCs/>
          <w:sz w:val="26"/>
          <w:szCs w:val="26"/>
        </w:rPr>
        <w:t xml:space="preserve"> =&gt; </w:t>
      </w:r>
      <w:r>
        <w:rPr>
          <w:rFonts w:ascii="Times New Roman" w:hAnsi="Times New Roman"/>
          <w:b/>
          <w:bCs/>
          <w:i/>
          <w:sz w:val="26"/>
          <w:szCs w:val="26"/>
        </w:rPr>
        <w:t>chuyển sang tháng 11 vì chưa tìm được đơn vị thầu.</w:t>
      </w:r>
    </w:p>
    <w:p w:rsidR="00FA0B3C" w:rsidRDefault="00FA0B3C" w:rsidP="00FA0B3C">
      <w:pPr>
        <w:numPr>
          <w:ilvl w:val="0"/>
          <w:numId w:val="6"/>
        </w:numPr>
        <w:tabs>
          <w:tab w:val="left" w:pos="269"/>
          <w:tab w:val="left" w:pos="990"/>
        </w:tabs>
        <w:spacing w:before="100" w:after="100" w:line="240" w:lineRule="auto"/>
        <w:ind w:left="0" w:firstLine="720"/>
        <w:jc w:val="both"/>
        <w:rPr>
          <w:rFonts w:ascii="Times New Roman" w:hAnsi="Times New Roman"/>
          <w:sz w:val="26"/>
          <w:szCs w:val="26"/>
        </w:rPr>
      </w:pPr>
      <w:r>
        <w:rPr>
          <w:rFonts w:ascii="Times New Roman" w:hAnsi="Times New Roman"/>
          <w:sz w:val="26"/>
          <w:szCs w:val="26"/>
        </w:rPr>
        <w:t>Tiếp tục nhận hồ sơ bình chọn “Sinh viên 5 tốt” cấp trường 2017, dành cho sinh viên các khóa cũ năm học 2017 – 2018; Tiếp tục vận động và giới thiệu học bổng cho Tân Sinh viên khóa 2017, Sinh viên khóa cũ có hoàn cảnh khó khăn vươn lên trên học tập; Tiếp tục phát động chương trình quyên góp xây dựng quỹ học bổng “ Lý Tự Trọng – Tiếp bước đến trường” lần 1 năm học 2017-2018</w:t>
      </w:r>
    </w:p>
    <w:p w:rsidR="00FA0B3C" w:rsidRDefault="00FA0B3C" w:rsidP="00FA0B3C">
      <w:pPr>
        <w:numPr>
          <w:ilvl w:val="0"/>
          <w:numId w:val="6"/>
        </w:numPr>
        <w:tabs>
          <w:tab w:val="left" w:pos="990"/>
        </w:tabs>
        <w:spacing w:before="100" w:after="100" w:line="240" w:lineRule="auto"/>
        <w:ind w:left="0" w:firstLine="720"/>
        <w:jc w:val="both"/>
        <w:rPr>
          <w:rFonts w:ascii="Times New Roman" w:hAnsi="Times New Roman"/>
          <w:bCs/>
          <w:sz w:val="26"/>
          <w:szCs w:val="26"/>
        </w:rPr>
      </w:pPr>
      <w:r>
        <w:rPr>
          <w:rFonts w:ascii="Times New Roman" w:hAnsi="Times New Roman"/>
          <w:sz w:val="26"/>
          <w:szCs w:val="26"/>
        </w:rPr>
        <w:t>Tổ chức họp gian ban tháng 11/2017 nhằm tổng kết các công tác thực hiện tháng 10/2017 và phương hướng hoạt động tháng 11/2017 của Hội Sinh viên trường.</w:t>
      </w:r>
    </w:p>
    <w:p w:rsidR="00FA0B3C" w:rsidRDefault="00FA0B3C" w:rsidP="00FA0B3C">
      <w:pPr>
        <w:numPr>
          <w:ilvl w:val="0"/>
          <w:numId w:val="6"/>
        </w:numPr>
        <w:tabs>
          <w:tab w:val="left" w:pos="990"/>
        </w:tabs>
        <w:spacing w:before="100" w:after="100" w:line="240" w:lineRule="auto"/>
        <w:ind w:left="0" w:firstLine="720"/>
        <w:jc w:val="both"/>
        <w:rPr>
          <w:rFonts w:ascii="Times New Roman" w:hAnsi="Times New Roman"/>
          <w:bCs/>
          <w:sz w:val="26"/>
          <w:szCs w:val="26"/>
        </w:rPr>
      </w:pPr>
      <w:r>
        <w:rPr>
          <w:rFonts w:ascii="Times New Roman" w:hAnsi="Times New Roman"/>
          <w:sz w:val="26"/>
          <w:szCs w:val="26"/>
        </w:rPr>
        <w:t xml:space="preserve">Tổ chức các chuỗi hoạt động thể dục thể thao diễn ra ngày 17/11/2017, chào mừng khai giảng năm học 2017 – 2018 và chào mừng 35 năm ngày nhà giáo Việt </w:t>
      </w:r>
      <w:smartTag w:uri="urn:schemas-microsoft-com:office:smarttags" w:element="country-region">
        <w:smartTag w:uri="urn:schemas-microsoft-com:office:smarttags" w:element="place">
          <w:r>
            <w:rPr>
              <w:rFonts w:ascii="Times New Roman" w:hAnsi="Times New Roman"/>
              <w:sz w:val="26"/>
              <w:szCs w:val="26"/>
            </w:rPr>
            <w:t>Nam</w:t>
          </w:r>
        </w:smartTag>
      </w:smartTag>
      <w:r>
        <w:rPr>
          <w:rFonts w:ascii="Times New Roman" w:hAnsi="Times New Roman"/>
          <w:sz w:val="26"/>
          <w:szCs w:val="26"/>
        </w:rPr>
        <w:t xml:space="preserve"> (20/11/1982 – 20/11/2017).</w:t>
      </w:r>
    </w:p>
    <w:p w:rsidR="00FA0B3C" w:rsidRDefault="00FA0B3C" w:rsidP="00FA0B3C">
      <w:pPr>
        <w:numPr>
          <w:ilvl w:val="0"/>
          <w:numId w:val="6"/>
        </w:numPr>
        <w:tabs>
          <w:tab w:val="left" w:pos="269"/>
          <w:tab w:val="left" w:pos="990"/>
        </w:tabs>
        <w:spacing w:before="100" w:after="100" w:line="240" w:lineRule="auto"/>
        <w:ind w:left="0" w:firstLine="720"/>
        <w:jc w:val="both"/>
        <w:rPr>
          <w:rFonts w:ascii="Times New Roman" w:hAnsi="Times New Roman"/>
          <w:sz w:val="26"/>
          <w:szCs w:val="26"/>
        </w:rPr>
      </w:pPr>
      <w:r>
        <w:rPr>
          <w:rFonts w:ascii="Times New Roman" w:hAnsi="Times New Roman"/>
          <w:sz w:val="26"/>
          <w:szCs w:val="26"/>
        </w:rPr>
        <w:t>Tổ chức xét và trao học bổng “Lý Tự Trọng – Tiếp bước đến trường” lần 1 năm học 2017-2018. Dự kiến trao 10 đến 15 suất, mỗi suất 1.000.000 đ (Một triệu đồng).</w:t>
      </w:r>
    </w:p>
    <w:p w:rsidR="00FA0B3C" w:rsidRDefault="00FA0B3C" w:rsidP="00FA0B3C">
      <w:pPr>
        <w:numPr>
          <w:ilvl w:val="0"/>
          <w:numId w:val="6"/>
        </w:numPr>
        <w:tabs>
          <w:tab w:val="left" w:pos="990"/>
        </w:tabs>
        <w:spacing w:before="120" w:after="0" w:line="240" w:lineRule="auto"/>
        <w:ind w:left="0" w:firstLine="720"/>
        <w:jc w:val="both"/>
        <w:rPr>
          <w:rFonts w:ascii="Times New Roman" w:hAnsi="Times New Roman"/>
          <w:sz w:val="26"/>
          <w:szCs w:val="26"/>
        </w:rPr>
      </w:pPr>
      <w:r>
        <w:rPr>
          <w:rFonts w:ascii="Times New Roman" w:hAnsi="Times New Roman"/>
          <w:bCs/>
          <w:sz w:val="26"/>
          <w:szCs w:val="26"/>
        </w:rPr>
        <w:t xml:space="preserve">Tổ chức chương trình tìm kiếm tài năng Lý Tự Trọng năm học 2017-2018; Tổ chức cuộc thi ký túc xá “Sạch đẹp – An toàn – Văn minh” và giải bóng đá ký túc xá năm học 2017-2018 theo kế hoạch; </w:t>
      </w:r>
      <w:r>
        <w:rPr>
          <w:rFonts w:ascii="Times New Roman" w:hAnsi="Times New Roman"/>
          <w:sz w:val="26"/>
          <w:szCs w:val="26"/>
        </w:rPr>
        <w:t>Trình ký kế hoạch tổ chức giải bóng đá truyền thống “Cúp Lý Tự Trọng năm 2018”.</w:t>
      </w:r>
    </w:p>
    <w:p w:rsidR="00FA0B3C" w:rsidRDefault="00FA0B3C" w:rsidP="00FA0B3C">
      <w:pPr>
        <w:numPr>
          <w:ilvl w:val="0"/>
          <w:numId w:val="6"/>
        </w:numPr>
        <w:tabs>
          <w:tab w:val="left" w:pos="990"/>
        </w:tabs>
        <w:spacing w:before="100" w:after="100" w:line="22" w:lineRule="atLeast"/>
        <w:ind w:left="0" w:firstLine="720"/>
        <w:jc w:val="both"/>
        <w:rPr>
          <w:rFonts w:ascii="Times New Roman" w:hAnsi="Times New Roman"/>
          <w:bCs/>
          <w:color w:val="000000"/>
          <w:sz w:val="26"/>
          <w:szCs w:val="26"/>
        </w:rPr>
      </w:pPr>
      <w:r>
        <w:rPr>
          <w:rFonts w:ascii="Times New Roman" w:hAnsi="Times New Roman"/>
          <w:bCs/>
          <w:sz w:val="26"/>
          <w:szCs w:val="26"/>
        </w:rPr>
        <w:t xml:space="preserve">Phối hợp Đoàn trường hỗ trợ Nhà trường tổ chức lễ trao bằng tốt nghiệp cho khóa 2014 Cao đẳng và 15 TCCN, tổ chức ngày 04/11/2017; </w:t>
      </w:r>
      <w:r>
        <w:rPr>
          <w:rFonts w:ascii="Times New Roman" w:hAnsi="Times New Roman"/>
          <w:bCs/>
          <w:color w:val="000000"/>
          <w:sz w:val="26"/>
          <w:szCs w:val="26"/>
        </w:rPr>
        <w:t>Phối hợp Đoàn thanh niên tổ chức các hoạt động phong trào dành cho học sinh, sinh viên.</w:t>
      </w:r>
    </w:p>
    <w:p w:rsidR="00FA0B3C" w:rsidRDefault="00FA0B3C" w:rsidP="00FA0B3C">
      <w:pPr>
        <w:numPr>
          <w:ilvl w:val="0"/>
          <w:numId w:val="6"/>
        </w:numPr>
        <w:tabs>
          <w:tab w:val="left" w:pos="990"/>
        </w:tabs>
        <w:spacing w:before="100" w:after="100" w:line="240" w:lineRule="auto"/>
        <w:ind w:left="0" w:firstLine="720"/>
        <w:jc w:val="both"/>
        <w:rPr>
          <w:rFonts w:ascii="Times New Roman" w:hAnsi="Times New Roman"/>
          <w:bCs/>
          <w:sz w:val="26"/>
          <w:szCs w:val="26"/>
        </w:rPr>
      </w:pPr>
      <w:r>
        <w:rPr>
          <w:rFonts w:ascii="Times New Roman" w:hAnsi="Times New Roman"/>
          <w:bCs/>
          <w:sz w:val="26"/>
          <w:szCs w:val="26"/>
        </w:rPr>
        <w:t>Theo dõi và nhắc nhỡ các khóa cũ và hướng dẫn các lớp khóa 2017 Cao đẳng tổ chức Đại Hội – Hội nghị Chi Hội năm học 2017 – 2018.</w:t>
      </w:r>
    </w:p>
    <w:p w:rsidR="00FA0B3C" w:rsidRDefault="00FA0B3C" w:rsidP="00FA0B3C">
      <w:pPr>
        <w:numPr>
          <w:ilvl w:val="0"/>
          <w:numId w:val="6"/>
        </w:numPr>
        <w:tabs>
          <w:tab w:val="left" w:pos="990"/>
        </w:tabs>
        <w:spacing w:before="100" w:after="100" w:line="240" w:lineRule="auto"/>
        <w:ind w:left="0" w:firstLine="720"/>
        <w:jc w:val="both"/>
        <w:rPr>
          <w:rFonts w:ascii="Times New Roman" w:hAnsi="Times New Roman"/>
          <w:bCs/>
          <w:sz w:val="26"/>
          <w:szCs w:val="26"/>
        </w:rPr>
      </w:pPr>
      <w:r>
        <w:rPr>
          <w:rFonts w:ascii="Times New Roman" w:hAnsi="Times New Roman"/>
          <w:sz w:val="26"/>
          <w:szCs w:val="26"/>
        </w:rPr>
        <w:t>Thành lập Đội an toàn giao thông nhằm hỗ trợ phân luồng giao thông trước cổng trường (Buổi trưa trực từ 11h45 đến 12h15).</w:t>
      </w:r>
    </w:p>
    <w:p w:rsidR="00FA0B3C" w:rsidRDefault="00FA0B3C" w:rsidP="00FA0B3C">
      <w:pPr>
        <w:numPr>
          <w:ilvl w:val="0"/>
          <w:numId w:val="6"/>
        </w:numPr>
        <w:tabs>
          <w:tab w:val="left" w:pos="990"/>
        </w:tabs>
        <w:spacing w:before="100" w:after="100" w:line="240" w:lineRule="auto"/>
        <w:ind w:left="1440" w:hanging="720"/>
        <w:jc w:val="both"/>
        <w:rPr>
          <w:rFonts w:ascii="Times New Roman" w:hAnsi="Times New Roman"/>
          <w:bCs/>
          <w:sz w:val="26"/>
          <w:szCs w:val="26"/>
        </w:rPr>
      </w:pPr>
      <w:r>
        <w:rPr>
          <w:rFonts w:ascii="Times New Roman" w:hAnsi="Times New Roman"/>
          <w:sz w:val="26"/>
          <w:szCs w:val="26"/>
        </w:rPr>
        <w:t>Hỗ trợ học sinh sinh viên các khóa làm hồ sơ thi Giấy phép lái xe hạng A1.</w:t>
      </w:r>
    </w:p>
    <w:p w:rsidR="00FA0B3C" w:rsidRDefault="00FA0B3C" w:rsidP="00FA0B3C">
      <w:pPr>
        <w:numPr>
          <w:ilvl w:val="0"/>
          <w:numId w:val="6"/>
        </w:numPr>
        <w:tabs>
          <w:tab w:val="left" w:pos="990"/>
        </w:tabs>
        <w:spacing w:before="120" w:after="0" w:line="240" w:lineRule="auto"/>
        <w:ind w:left="0" w:firstLine="720"/>
        <w:jc w:val="both"/>
        <w:rPr>
          <w:rFonts w:ascii="Times New Roman" w:hAnsi="Times New Roman"/>
          <w:sz w:val="26"/>
          <w:szCs w:val="26"/>
        </w:rPr>
      </w:pPr>
      <w:r>
        <w:rPr>
          <w:rFonts w:ascii="Times New Roman" w:hAnsi="Times New Roman"/>
          <w:sz w:val="26"/>
          <w:szCs w:val="26"/>
        </w:rPr>
        <w:t xml:space="preserve">Tổ chức ngày hội chào đón tân học sinh sinh viên năm 2017, dự kiến tổ chức ngày 25/11/2017; </w:t>
      </w:r>
      <w:r>
        <w:rPr>
          <w:rFonts w:ascii="Times New Roman" w:hAnsi="Times New Roman"/>
          <w:bCs/>
          <w:sz w:val="26"/>
          <w:szCs w:val="26"/>
        </w:rPr>
        <w:t xml:space="preserve">Tổ chức ngày thứ 7 tình nguyện, Chủ nhật xanh dọn dẹp khuôn viên Trường chuẩn bị cho lễ khai giảng năm học 2017-2018 và chào mừng 35 năm ngày nhà giáo Việt </w:t>
      </w:r>
      <w:smartTag w:uri="urn:schemas-microsoft-com:office:smarttags" w:element="country-region">
        <w:smartTag w:uri="urn:schemas-microsoft-com:office:smarttags" w:element="place">
          <w:r>
            <w:rPr>
              <w:rFonts w:ascii="Times New Roman" w:hAnsi="Times New Roman"/>
              <w:bCs/>
              <w:sz w:val="26"/>
              <w:szCs w:val="26"/>
            </w:rPr>
            <w:t>Nam</w:t>
          </w:r>
        </w:smartTag>
      </w:smartTag>
      <w:r>
        <w:rPr>
          <w:rFonts w:ascii="Times New Roman" w:hAnsi="Times New Roman"/>
          <w:bCs/>
          <w:sz w:val="26"/>
          <w:szCs w:val="26"/>
        </w:rPr>
        <w:t xml:space="preserve"> (20/11/1982 – 20/11/2017).</w:t>
      </w:r>
    </w:p>
    <w:p w:rsidR="00FA0B3C" w:rsidRDefault="00FA0B3C" w:rsidP="00FA0B3C">
      <w:pPr>
        <w:numPr>
          <w:ilvl w:val="0"/>
          <w:numId w:val="6"/>
        </w:numPr>
        <w:tabs>
          <w:tab w:val="left" w:pos="990"/>
        </w:tabs>
        <w:spacing w:before="100" w:after="100" w:line="240" w:lineRule="auto"/>
        <w:ind w:left="0" w:firstLine="720"/>
        <w:jc w:val="both"/>
        <w:rPr>
          <w:rFonts w:ascii="Times New Roman" w:hAnsi="Times New Roman"/>
          <w:bCs/>
          <w:sz w:val="26"/>
          <w:szCs w:val="26"/>
        </w:rPr>
      </w:pPr>
      <w:r>
        <w:rPr>
          <w:rFonts w:ascii="Times New Roman" w:hAnsi="Times New Roman"/>
          <w:bCs/>
          <w:sz w:val="26"/>
          <w:szCs w:val="26"/>
        </w:rPr>
        <w:t>Hoàn tất và trình hồ sơ kiện toàn nhân sự Ban Thư ký, Ban Chấp hành Hội Sinh viên trường.</w:t>
      </w:r>
    </w:p>
    <w:p w:rsidR="00FA0B3C" w:rsidRDefault="00FA0B3C" w:rsidP="00FA0B3C">
      <w:pPr>
        <w:tabs>
          <w:tab w:val="left" w:pos="567"/>
          <w:tab w:val="left" w:pos="709"/>
        </w:tabs>
        <w:spacing w:after="120" w:line="264" w:lineRule="auto"/>
        <w:ind w:firstLine="567"/>
        <w:jc w:val="both"/>
        <w:rPr>
          <w:rFonts w:ascii="Times New Roman" w:hAnsi="Times New Roman"/>
          <w:b/>
          <w:sz w:val="26"/>
          <w:szCs w:val="26"/>
        </w:rPr>
      </w:pPr>
      <w:r>
        <w:rPr>
          <w:rFonts w:ascii="Times New Roman" w:hAnsi="Times New Roman"/>
          <w:b/>
          <w:sz w:val="26"/>
          <w:szCs w:val="26"/>
        </w:rPr>
        <w:t>6. Lãnh đạo công tác học sinh sinh viên:</w:t>
      </w:r>
    </w:p>
    <w:p w:rsidR="00FA0B3C" w:rsidRDefault="00FA0B3C" w:rsidP="00FA0B3C">
      <w:pPr>
        <w:tabs>
          <w:tab w:val="left" w:pos="993"/>
        </w:tabs>
        <w:spacing w:after="120" w:line="264" w:lineRule="auto"/>
        <w:ind w:left="900"/>
        <w:jc w:val="both"/>
        <w:rPr>
          <w:rFonts w:ascii="Times New Roman" w:hAnsi="Times New Roman"/>
          <w:b/>
          <w:color w:val="000000"/>
          <w:sz w:val="26"/>
          <w:szCs w:val="26"/>
        </w:rPr>
      </w:pPr>
      <w:r>
        <w:rPr>
          <w:rFonts w:ascii="Times New Roman" w:hAnsi="Times New Roman"/>
          <w:b/>
          <w:color w:val="000000"/>
          <w:sz w:val="26"/>
          <w:szCs w:val="26"/>
        </w:rPr>
        <w:t>6.1.Công tác Học sinh sinh viên:</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lastRenderedPageBreak/>
        <w:t>- Tiếp tục ổn định tình hình HSSV, kiểm tra thực tế danh sách HSSV trên lớp, phối hợp với GVCN, CVHT, GV bộ môn nhắc nhở và kiểm tra việc thực hiện đồng phục của HSSV; phối hợp với các đơn vị đảm bảo tình hình an ninh trật tự học đường, duy trì nề nếp kỷ cương trong HSSV và ngăn ngừa hoặc xử lý kịp thời những trường hợp vi phạm nội quy Nhà trường;</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Tổng hợp ý kiến góp ý của PHHS và tình hình họp PHHS ngày 29/10/2017, triển khai thực hiện sổ liên lạc điện tử đối với học sinh khóa 2017;</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Phối hợp với Trung tâm Y tế triển khai đến GVCN – CVHT hướng dẫn HSSV tra cứu sổ Bảo hiểm Y tế;</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Phối hợp với các đơn vị tổ chức Lễ tốt nghiệp cho HSSV khóa 2015 TCCN và 2014 Cao đẳng, Lễ khai giảng năm học 2017-2018; Lễ kỷ niệm ngày Nhà giáo Việt Nam 20/11; Công bố đổi tên trường và Ra mắt ban liên lạc Hội cựu Học sinh Sinh viên của Trường Cao đẳng Lý Tự Trọng Thành phố Hồ Chí Minh theo kế hoạch;</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Phối hợp với các đơn vị hoàn chỉnh danh sách GVCN – CVHT và tiến hành họp triển khai quy định đối với GVCN – CVHT;</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Xây dựng kế hoạch và tổ chức thực hiện công tác chính trị tư tưởng năm học 2017-2018;</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xml:space="preserve">- Soạn thảo nội quy, quy định đối với HSSV trường Cao đẳng Lý Tự Trọng Thành phố Hồ Chí Minh, quy chế đánh giá kết quả rèn luyện theo Thông tư số 17/2017/TT-BLĐTBXH ban hành quy chế công tác HSSV trong trường trung cấp, trường Cao đẳng; </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Tiếp tục thông báo cho HSSV đóng học phí HK.I/2017-2018, tiến hành xử lý HSSV chưa đóng học phí;</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xml:space="preserve">   - Lập tờ trình thành lập các Hội đồng (Miễn giảm học phí, Học bổng, Khen thưởng kỷ luật. . .); Lập danh sách HSSV nam trong độ tuổi nghĩa vụ quân sự gửi cho Ban chỉ huy quân sự Thành phố và các Quận, Huyện;</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xml:space="preserve">   - Phối hợp thực hiện Kế hoạch tổ chức giải “Bóng đá KTX năm học 2017-2018”;</w:t>
      </w:r>
    </w:p>
    <w:p w:rsidR="00FA0B3C" w:rsidRDefault="00FA0B3C" w:rsidP="00FA0B3C">
      <w:pPr>
        <w:tabs>
          <w:tab w:val="left" w:pos="993"/>
          <w:tab w:val="left" w:pos="1134"/>
        </w:tabs>
        <w:spacing w:after="120" w:line="264" w:lineRule="auto"/>
        <w:ind w:left="900"/>
        <w:jc w:val="both"/>
        <w:rPr>
          <w:rFonts w:ascii="Times New Roman" w:hAnsi="Times New Roman"/>
          <w:b/>
          <w:color w:val="000000"/>
          <w:sz w:val="26"/>
          <w:szCs w:val="26"/>
        </w:rPr>
      </w:pPr>
      <w:r>
        <w:rPr>
          <w:rFonts w:ascii="Times New Roman" w:hAnsi="Times New Roman"/>
          <w:b/>
          <w:color w:val="000000"/>
          <w:sz w:val="26"/>
          <w:szCs w:val="26"/>
        </w:rPr>
        <w:t>6.2.Ký túc xá:</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Tiếp tục tiếp nhận và bố trí HSSV các khóa vào ở nội trú tại KTX năm học 2017-2018;</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Tiếp tục kiểm tra, đôn đốc HSSV chấp hành nội quy và giữ vệ sinh chung tại KTX. Đồng thời thông báo về PHHS nhằm phối hợp giáo dục;</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Hoàn thành thủ tục đăng ký tạm trú cho HSSV ở nội trú tại KTX với chính quyền địa phương;</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Tổng hợp và kịp thời báo cáo tình hình KTX lên các cấp lãnh đạo Nhà trường;</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t>- Tiếp tục theo dõi, kiểm tra tình hình trang thiết bị các phòng ở KTX, kịp thời làm giấy đề nghị sửa chữa gửi phòng Quản trị - Dịch vụ và các cấp lãnh đạo Nhà trường nhằm đáp ứng nhu cầu sinh hoạt của HSSV;</w:t>
      </w:r>
    </w:p>
    <w:p w:rsidR="00FA0B3C" w:rsidRDefault="00FA0B3C" w:rsidP="00FA0B3C">
      <w:pPr>
        <w:spacing w:before="120" w:after="120"/>
        <w:ind w:firstLine="720"/>
        <w:jc w:val="both"/>
        <w:rPr>
          <w:rFonts w:ascii="Times New Roman" w:hAnsi="Times New Roman"/>
          <w:color w:val="000000"/>
          <w:sz w:val="26"/>
          <w:szCs w:val="26"/>
        </w:rPr>
      </w:pPr>
      <w:r>
        <w:rPr>
          <w:rFonts w:ascii="Times New Roman" w:hAnsi="Times New Roman"/>
          <w:color w:val="000000"/>
          <w:sz w:val="26"/>
          <w:szCs w:val="26"/>
        </w:rPr>
        <w:lastRenderedPageBreak/>
        <w:t>- Phối hợp với Đoàn thanh niên và Hội sinh viên của trường lên kế hoạch tổ chức các phong trào thi đua tại KTX;</w:t>
      </w:r>
    </w:p>
    <w:p w:rsidR="00FA0B3C" w:rsidRDefault="00FA0B3C" w:rsidP="00FA0B3C">
      <w:pPr>
        <w:spacing w:after="120" w:line="264" w:lineRule="auto"/>
        <w:jc w:val="both"/>
        <w:rPr>
          <w:rFonts w:ascii="Times New Roman" w:hAnsi="Times New Roman"/>
          <w:sz w:val="26"/>
          <w:szCs w:val="26"/>
        </w:rPr>
      </w:pPr>
      <w:r>
        <w:rPr>
          <w:rFonts w:ascii="Times New Roman" w:hAnsi="Times New Roman"/>
          <w:b/>
          <w:sz w:val="26"/>
          <w:szCs w:val="26"/>
        </w:rPr>
        <w:t xml:space="preserve">III/ Kiến nghị, đề nghị: </w:t>
      </w:r>
      <w:r>
        <w:rPr>
          <w:rFonts w:ascii="Times New Roman" w:hAnsi="Times New Roman"/>
          <w:sz w:val="26"/>
          <w:szCs w:val="26"/>
        </w:rPr>
        <w:t>không.</w:t>
      </w:r>
    </w:p>
    <w:p w:rsidR="00FA0B3C" w:rsidRDefault="00FA0B3C" w:rsidP="00FA0B3C">
      <w:pPr>
        <w:spacing w:after="0" w:line="240" w:lineRule="auto"/>
        <w:ind w:left="5040" w:firstLine="720"/>
        <w:rPr>
          <w:rFonts w:ascii="Times New Roman" w:eastAsia="Times New Roman" w:hAnsi="Times New Roman"/>
          <w:b/>
          <w:sz w:val="26"/>
          <w:szCs w:val="26"/>
        </w:rPr>
      </w:pPr>
      <w:r>
        <w:rPr>
          <w:rFonts w:ascii="Times New Roman" w:eastAsia="Times New Roman" w:hAnsi="Times New Roman"/>
          <w:b/>
          <w:sz w:val="26"/>
          <w:szCs w:val="26"/>
        </w:rPr>
        <w:t xml:space="preserve">T/M CẤP ỦY CHI BỘ </w:t>
      </w:r>
    </w:p>
    <w:p w:rsidR="00FA0B3C" w:rsidRDefault="00FA0B3C" w:rsidP="00FA0B3C">
      <w:pPr>
        <w:spacing w:after="0" w:line="240" w:lineRule="auto"/>
        <w:ind w:left="5760" w:firstLine="720"/>
        <w:rPr>
          <w:rFonts w:ascii="Times New Roman" w:eastAsia="Times New Roman" w:hAnsi="Times New Roman"/>
          <w:sz w:val="26"/>
          <w:szCs w:val="26"/>
        </w:rPr>
      </w:pPr>
      <w:r>
        <w:rPr>
          <w:rFonts w:ascii="Times New Roman" w:eastAsia="Times New Roman" w:hAnsi="Times New Roman"/>
          <w:sz w:val="26"/>
          <w:szCs w:val="26"/>
        </w:rPr>
        <w:t xml:space="preserve"> BÍ THƯ</w:t>
      </w:r>
    </w:p>
    <w:p w:rsidR="00FA0B3C" w:rsidRDefault="00FA0B3C" w:rsidP="00FA0B3C">
      <w:pPr>
        <w:tabs>
          <w:tab w:val="left" w:pos="3240"/>
        </w:tabs>
        <w:spacing w:after="0" w:line="240" w:lineRule="auto"/>
        <w:jc w:val="both"/>
        <w:rPr>
          <w:rFonts w:ascii="Times New Roman" w:hAnsi="Times New Roman"/>
          <w:b/>
          <w:sz w:val="24"/>
          <w:szCs w:val="24"/>
        </w:rPr>
      </w:pPr>
      <w:r>
        <w:rPr>
          <w:rFonts w:ascii="Times New Roman" w:hAnsi="Times New Roman"/>
          <w:b/>
          <w:sz w:val="24"/>
          <w:szCs w:val="24"/>
        </w:rPr>
        <w:t>Nơi nhận:</w:t>
      </w:r>
    </w:p>
    <w:p w:rsidR="00FA0B3C" w:rsidRDefault="00FA0B3C" w:rsidP="00FA0B3C">
      <w:pPr>
        <w:numPr>
          <w:ilvl w:val="0"/>
          <w:numId w:val="8"/>
        </w:numPr>
        <w:tabs>
          <w:tab w:val="num" w:pos="90"/>
        </w:tabs>
        <w:spacing w:after="0" w:line="240" w:lineRule="auto"/>
        <w:ind w:left="0" w:hanging="11"/>
        <w:jc w:val="both"/>
        <w:rPr>
          <w:rFonts w:ascii="Times New Roman" w:hAnsi="Times New Roman"/>
        </w:rPr>
      </w:pPr>
      <w:r>
        <w:rPr>
          <w:rFonts w:ascii="Times New Roman" w:hAnsi="Times New Roman"/>
        </w:rPr>
        <w:t xml:space="preserve">Đảng ủy trường CĐ Lý Tự Trọng </w:t>
      </w:r>
      <w:r>
        <w:rPr>
          <w:rFonts w:ascii="Times New Roman" w:hAnsi="Times New Roman"/>
          <w:i/>
        </w:rPr>
        <w:t>(để báo cáo);</w:t>
      </w:r>
    </w:p>
    <w:p w:rsidR="00FA0B3C" w:rsidRDefault="00FA0B3C" w:rsidP="00FA0B3C">
      <w:pPr>
        <w:numPr>
          <w:ilvl w:val="0"/>
          <w:numId w:val="8"/>
        </w:numPr>
        <w:tabs>
          <w:tab w:val="num" w:pos="90"/>
        </w:tabs>
        <w:spacing w:after="0" w:line="240" w:lineRule="auto"/>
        <w:ind w:left="0" w:hanging="11"/>
        <w:jc w:val="both"/>
        <w:rPr>
          <w:rFonts w:ascii="Times New Roman" w:hAnsi="Times New Roman"/>
        </w:rPr>
      </w:pPr>
      <w:r>
        <w:rPr>
          <w:rFonts w:ascii="Times New Roman" w:hAnsi="Times New Roman"/>
        </w:rPr>
        <w:t>Các đảng viên chi bộ;</w:t>
      </w:r>
    </w:p>
    <w:p w:rsidR="00FA0B3C" w:rsidRDefault="00FA0B3C" w:rsidP="00FA0B3C">
      <w:pPr>
        <w:numPr>
          <w:ilvl w:val="0"/>
          <w:numId w:val="8"/>
        </w:numPr>
        <w:tabs>
          <w:tab w:val="num" w:pos="90"/>
        </w:tabs>
        <w:spacing w:after="0" w:line="240" w:lineRule="auto"/>
        <w:ind w:left="0" w:hanging="11"/>
        <w:jc w:val="both"/>
        <w:rPr>
          <w:rFonts w:ascii="Times New Roman" w:hAnsi="Times New Roman"/>
        </w:rPr>
      </w:pPr>
      <w:r>
        <w:rPr>
          <w:rFonts w:ascii="Times New Roman" w:hAnsi="Times New Roman"/>
        </w:rPr>
        <w:t>Lưu chi bộ SV.</w:t>
      </w:r>
    </w:p>
    <w:p w:rsidR="004A16F2" w:rsidRDefault="004A16F2"/>
    <w:sectPr w:rsidR="004A16F2" w:rsidSect="00FA0B3C">
      <w:pgSz w:w="12240" w:h="15840"/>
      <w:pgMar w:top="851" w:right="851"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470EF"/>
    <w:multiLevelType w:val="hybridMultilevel"/>
    <w:tmpl w:val="8CB473AC"/>
    <w:lvl w:ilvl="0" w:tplc="DB722D9C">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4430F4F"/>
    <w:multiLevelType w:val="hybridMultilevel"/>
    <w:tmpl w:val="2954CD04"/>
    <w:lvl w:ilvl="0" w:tplc="E416D34E">
      <w:numFmt w:val="bullet"/>
      <w:lvlText w:val="-"/>
      <w:lvlJc w:val="left"/>
      <w:pPr>
        <w:ind w:left="360" w:hanging="360"/>
      </w:pPr>
      <w:rPr>
        <w:rFonts w:ascii="Times New Roman" w:eastAsia="Times New Roman" w:hAnsi="Times New Roman" w:cs="Times New Roman" w:hint="default"/>
        <w:b/>
      </w:rPr>
    </w:lvl>
    <w:lvl w:ilvl="1" w:tplc="739CAF7E">
      <w:numFmt w:val="bullet"/>
      <w:lvlText w:val=""/>
      <w:lvlJc w:val="left"/>
      <w:pPr>
        <w:tabs>
          <w:tab w:val="num" w:pos="360"/>
        </w:tabs>
        <w:ind w:left="2520" w:hanging="360"/>
      </w:pPr>
      <w:rPr>
        <w:rFonts w:ascii="Symbol" w:hAnsi="Symbol" w:hint="default"/>
        <w:b/>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2">
    <w:nsid w:val="1A12503C"/>
    <w:multiLevelType w:val="hybridMultilevel"/>
    <w:tmpl w:val="B43E2BF6"/>
    <w:lvl w:ilvl="0" w:tplc="DB722D9C">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
    <w:nsid w:val="28C96186"/>
    <w:multiLevelType w:val="hybridMultilevel"/>
    <w:tmpl w:val="2D0EE31A"/>
    <w:lvl w:ilvl="0" w:tplc="336C2642">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321D320E"/>
    <w:multiLevelType w:val="hybridMultilevel"/>
    <w:tmpl w:val="5B08C7B6"/>
    <w:lvl w:ilvl="0" w:tplc="625E41B0">
      <w:start w:val="1"/>
      <w:numFmt w:val="bullet"/>
      <w:lvlText w:val="-"/>
      <w:lvlJc w:val="left"/>
      <w:pPr>
        <w:ind w:left="2629" w:hanging="36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5">
    <w:nsid w:val="34B55484"/>
    <w:multiLevelType w:val="hybridMultilevel"/>
    <w:tmpl w:val="026A0C04"/>
    <w:lvl w:ilvl="0" w:tplc="DB722D9C">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7"/>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 w:numId="3">
    <w:abstractNumId w:val="5"/>
    <w:lvlOverride w:ilvl="0"/>
    <w:lvlOverride w:ilvl="1"/>
    <w:lvlOverride w:ilvl="2"/>
    <w:lvlOverride w:ilvl="3"/>
    <w:lvlOverride w:ilvl="4"/>
    <w:lvlOverride w:ilvl="5"/>
    <w:lvlOverride w:ilvl="6"/>
    <w:lvlOverride w:ilvl="7"/>
    <w:lvlOverride w:ilvl="8"/>
  </w:num>
  <w:num w:numId="4">
    <w:abstractNumId w:val="2"/>
    <w:lvlOverride w:ilvl="0"/>
    <w:lvlOverride w:ilvl="1"/>
    <w:lvlOverride w:ilvl="2"/>
    <w:lvlOverride w:ilvl="3"/>
    <w:lvlOverride w:ilvl="4"/>
    <w:lvlOverride w:ilvl="5"/>
    <w:lvlOverride w:ilvl="6"/>
    <w:lvlOverride w:ilvl="7"/>
    <w:lvlOverride w:ilvl="8"/>
  </w:num>
  <w:num w:numId="5">
    <w:abstractNumId w:val="0"/>
    <w:lvlOverride w:ilvl="0"/>
    <w:lvlOverride w:ilvl="1"/>
    <w:lvlOverride w:ilvl="2"/>
    <w:lvlOverride w:ilvl="3"/>
    <w:lvlOverride w:ilvl="4"/>
    <w:lvlOverride w:ilvl="5"/>
    <w:lvlOverride w:ilvl="6"/>
    <w:lvlOverride w:ilvl="7"/>
    <w:lvlOverride w:ilvl="8"/>
  </w:num>
  <w:num w:numId="6">
    <w:abstractNumId w:val="4"/>
    <w:lvlOverride w:ilvl="0"/>
    <w:lvlOverride w:ilvl="1"/>
    <w:lvlOverride w:ilvl="2"/>
    <w:lvlOverride w:ilvl="3"/>
    <w:lvlOverride w:ilvl="4"/>
    <w:lvlOverride w:ilvl="5"/>
    <w:lvlOverride w:ilvl="6"/>
    <w:lvlOverride w:ilvl="7"/>
    <w:lvlOverride w:ilvl="8"/>
  </w:num>
  <w:num w:numId="7">
    <w:abstractNumId w:val="3"/>
    <w:lvlOverride w:ilvl="0"/>
    <w:lvlOverride w:ilvl="1"/>
    <w:lvlOverride w:ilvl="2"/>
    <w:lvlOverride w:ilvl="3"/>
    <w:lvlOverride w:ilvl="4"/>
    <w:lvlOverride w:ilvl="5"/>
    <w:lvlOverride w:ilvl="6"/>
    <w:lvlOverride w:ilvl="7"/>
    <w:lvlOverride w:ilvl="8"/>
  </w:num>
  <w:num w:numId="8">
    <w:abstractNumId w:val="6"/>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B3C"/>
    <w:rsid w:val="004A16F2"/>
    <w:rsid w:val="004F4C09"/>
    <w:rsid w:val="007D7EBE"/>
    <w:rsid w:val="007F1ED6"/>
    <w:rsid w:val="00CF2486"/>
    <w:rsid w:val="00D16725"/>
    <w:rsid w:val="00ED3A7A"/>
    <w:rsid w:val="00FA0B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B3C"/>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FA0B3C"/>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FA0B3C"/>
    <w:pPr>
      <w:ind w:left="720"/>
      <w:contextualSpacing/>
    </w:pPr>
  </w:style>
  <w:style w:type="character" w:styleId="Strong">
    <w:name w:val="Strong"/>
    <w:basedOn w:val="DefaultParagraphFont"/>
    <w:qFormat/>
    <w:rsid w:val="00FA0B3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B3C"/>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FA0B3C"/>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FA0B3C"/>
    <w:pPr>
      <w:ind w:left="720"/>
      <w:contextualSpacing/>
    </w:pPr>
  </w:style>
  <w:style w:type="character" w:styleId="Strong">
    <w:name w:val="Strong"/>
    <w:basedOn w:val="DefaultParagraphFont"/>
    <w:qFormat/>
    <w:rsid w:val="00FA0B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7025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9</Pages>
  <Words>3218</Words>
  <Characters>18347</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2017-11-07T01:44:00Z</dcterms:created>
  <dcterms:modified xsi:type="dcterms:W3CDTF">2017-11-07T02:05:00Z</dcterms:modified>
</cp:coreProperties>
</file>